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BAC" w:rsidRPr="00453BAC" w:rsidRDefault="00453BAC" w:rsidP="00453BAC">
      <w:pPr>
        <w:wordWrap w:val="0"/>
        <w:spacing w:line="360" w:lineRule="auto"/>
        <w:jc w:val="center"/>
        <w:textAlignment w:val="center"/>
        <w:rPr>
          <w:rFonts w:ascii="Times New Roman" w:hAnsi="Times New Roman"/>
          <w:b/>
          <w:snapToGrid w:val="0"/>
          <w:color w:val="00B050"/>
          <w:kern w:val="0"/>
          <w:sz w:val="58"/>
          <w:szCs w:val="52"/>
        </w:rPr>
      </w:pPr>
      <w:r w:rsidRPr="00453BAC">
        <w:rPr>
          <w:noProof/>
          <w:color w:val="00B050"/>
        </w:rPr>
        <w:drawing>
          <wp:anchor distT="0" distB="0" distL="114300" distR="114300" simplePos="0" relativeHeight="251658240" behindDoc="0" locked="0" layoutInCell="1" allowOverlap="1" wp14:anchorId="5169AB81" wp14:editId="5DE565FA">
            <wp:simplePos x="0" y="0"/>
            <wp:positionH relativeFrom="page">
              <wp:posOffset>12636500</wp:posOffset>
            </wp:positionH>
            <wp:positionV relativeFrom="topMargin">
              <wp:posOffset>11074400</wp:posOffset>
            </wp:positionV>
            <wp:extent cx="495300" cy="342900"/>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342900"/>
                    </a:xfrm>
                    <a:prstGeom prst="rect">
                      <a:avLst/>
                    </a:prstGeom>
                    <a:noFill/>
                  </pic:spPr>
                </pic:pic>
              </a:graphicData>
            </a:graphic>
            <wp14:sizeRelH relativeFrom="page">
              <wp14:pctWidth>0</wp14:pctWidth>
            </wp14:sizeRelH>
            <wp14:sizeRelV relativeFrom="page">
              <wp14:pctHeight>0</wp14:pctHeight>
            </wp14:sizeRelV>
          </wp:anchor>
        </w:drawing>
      </w:r>
      <w:r w:rsidRPr="00453BAC">
        <w:rPr>
          <w:noProof/>
          <w:color w:val="00B050"/>
        </w:rPr>
        <w:drawing>
          <wp:anchor distT="0" distB="0" distL="114300" distR="114300" simplePos="0" relativeHeight="251658240" behindDoc="0" locked="0" layoutInCell="1" allowOverlap="1" wp14:anchorId="67A677C6" wp14:editId="784DE1CF">
            <wp:simplePos x="0" y="0"/>
            <wp:positionH relativeFrom="page">
              <wp:posOffset>10845800</wp:posOffset>
            </wp:positionH>
            <wp:positionV relativeFrom="page">
              <wp:posOffset>12344400</wp:posOffset>
            </wp:positionV>
            <wp:extent cx="317500" cy="469900"/>
            <wp:effectExtent l="0" t="0" r="6350" b="6350"/>
            <wp:wrapNone/>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69900"/>
                    </a:xfrm>
                    <a:prstGeom prst="rect">
                      <a:avLst/>
                    </a:prstGeom>
                    <a:noFill/>
                  </pic:spPr>
                </pic:pic>
              </a:graphicData>
            </a:graphic>
            <wp14:sizeRelH relativeFrom="page">
              <wp14:pctWidth>0</wp14:pctWidth>
            </wp14:sizeRelH>
            <wp14:sizeRelV relativeFrom="page">
              <wp14:pctHeight>0</wp14:pctHeight>
            </wp14:sizeRelV>
          </wp:anchor>
        </w:drawing>
      </w:r>
      <w:r w:rsidRPr="00453BAC">
        <w:rPr>
          <w:rFonts w:ascii="Times New Roman" w:eastAsia="黑体" w:hAnsi="黑体" w:hint="eastAsia"/>
          <w:b/>
          <w:snapToGrid w:val="0"/>
          <w:color w:val="00B050"/>
          <w:kern w:val="0"/>
          <w:sz w:val="58"/>
          <w:szCs w:val="52"/>
        </w:rPr>
        <w:t>专题</w:t>
      </w:r>
      <w:r w:rsidRPr="00453BAC">
        <w:rPr>
          <w:rFonts w:ascii="Times New Roman" w:eastAsia="黑体" w:hAnsi="Times New Roman"/>
          <w:b/>
          <w:snapToGrid w:val="0"/>
          <w:color w:val="00B050"/>
          <w:kern w:val="0"/>
          <w:sz w:val="58"/>
          <w:szCs w:val="52"/>
        </w:rPr>
        <w:t xml:space="preserve">01  </w:t>
      </w:r>
      <w:r w:rsidRPr="00453BAC">
        <w:rPr>
          <w:rFonts w:ascii="Times New Roman" w:eastAsia="黑体" w:hAnsi="黑体" w:hint="eastAsia"/>
          <w:b/>
          <w:snapToGrid w:val="0"/>
          <w:color w:val="00B050"/>
          <w:kern w:val="0"/>
          <w:sz w:val="58"/>
          <w:szCs w:val="52"/>
        </w:rPr>
        <w:t>机械运动</w:t>
      </w:r>
    </w:p>
    <w:p w:rsidR="00453BAC" w:rsidRDefault="00453BAC" w:rsidP="00453BAC">
      <w:pPr>
        <w:wordWrap w:val="0"/>
        <w:spacing w:line="360" w:lineRule="auto"/>
        <w:textAlignment w:val="center"/>
        <w:rPr>
          <w:rFonts w:ascii="Times New Roman" w:eastAsia="新宋体" w:hAnsi="Times New Roman"/>
          <w:b/>
          <w:bCs/>
          <w:snapToGrid w:val="0"/>
          <w:color w:val="0000FF"/>
          <w:kern w:val="0"/>
          <w:sz w:val="24"/>
        </w:rPr>
      </w:pPr>
    </w:p>
    <w:p w:rsidR="00453BAC" w:rsidRDefault="00453BAC" w:rsidP="00453BAC">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hAnsi="宋体" w:hint="eastAsia"/>
          <w:b/>
          <w:bCs/>
          <w:snapToGrid w:val="0"/>
          <w:color w:val="0000FF"/>
          <w:kern w:val="0"/>
          <w:sz w:val="28"/>
          <w:szCs w:val="28"/>
          <w:u w:val="single"/>
        </w:rPr>
        <w:t>考点</w:t>
      </w:r>
      <w:proofErr w:type="gramStart"/>
      <w:r>
        <w:rPr>
          <w:rFonts w:ascii="Times New Roman" w:hAnsi="宋体" w:hint="eastAsia"/>
          <w:b/>
          <w:bCs/>
          <w:snapToGrid w:val="0"/>
          <w:color w:val="0000FF"/>
          <w:kern w:val="0"/>
          <w:sz w:val="28"/>
          <w:szCs w:val="28"/>
          <w:u w:val="single"/>
        </w:rPr>
        <w:t>一</w:t>
      </w:r>
      <w:proofErr w:type="gramEnd"/>
      <w:r>
        <w:rPr>
          <w:rFonts w:ascii="Times New Roman" w:hAnsi="宋体" w:hint="eastAsia"/>
          <w:b/>
          <w:bCs/>
          <w:snapToGrid w:val="0"/>
          <w:color w:val="0000FF"/>
          <w:kern w:val="0"/>
          <w:sz w:val="28"/>
          <w:szCs w:val="28"/>
          <w:u w:val="single"/>
        </w:rPr>
        <w:t>：</w:t>
      </w:r>
      <w:r>
        <w:rPr>
          <w:rFonts w:ascii="Times New Roman" w:eastAsia="新宋体" w:hAnsi="新宋体" w:hint="eastAsia"/>
          <w:b/>
          <w:snapToGrid w:val="0"/>
          <w:color w:val="0000FF"/>
          <w:kern w:val="0"/>
          <w:sz w:val="28"/>
          <w:szCs w:val="28"/>
          <w:u w:val="single"/>
        </w:rPr>
        <w:t>长度和时间的测量</w:t>
      </w:r>
      <w:bookmarkStart w:id="0" w:name="_GoBack"/>
      <w:bookmarkEnd w:id="0"/>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呼伦贝尔）被测木块的长度为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，刻度尺的分度值为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588135" cy="914400"/>
            <wp:effectExtent l="0" t="0" r="0" b="0"/>
            <wp:docPr id="27"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8135" cy="91440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湘潭）图中纽扣的直径是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002155" cy="1058545"/>
            <wp:effectExtent l="0" t="0" r="0" b="825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2155" cy="105854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秋</w:t>
      </w:r>
      <w:r>
        <w:rPr>
          <w:rFonts w:ascii="Times New Roman" w:eastAsia="新宋体" w:hAnsi="Times New Roman"/>
          <w:snapToGrid w:val="0"/>
          <w:kern w:val="0"/>
          <w:sz w:val="24"/>
        </w:rPr>
        <w:t>•</w:t>
      </w:r>
      <w:r>
        <w:rPr>
          <w:rFonts w:ascii="Times New Roman" w:eastAsia="新宋体" w:hAnsi="新宋体" w:hint="eastAsia"/>
          <w:snapToGrid w:val="0"/>
          <w:kern w:val="0"/>
          <w:sz w:val="24"/>
        </w:rPr>
        <w:t>泰山区）如图所示，用刻度尺测物体的长度，读数时视线正确的是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“A”</w:t>
      </w:r>
      <w:r>
        <w:rPr>
          <w:rFonts w:ascii="Times New Roman" w:eastAsia="新宋体" w:hAnsi="新宋体" w:hint="eastAsia"/>
          <w:snapToGrid w:val="0"/>
          <w:kern w:val="0"/>
          <w:sz w:val="24"/>
        </w:rPr>
        <w:t>或</w:t>
      </w:r>
      <w:r>
        <w:rPr>
          <w:rFonts w:ascii="Times New Roman" w:eastAsia="新宋体" w:hAnsi="Times New Roman"/>
          <w:snapToGrid w:val="0"/>
          <w:kern w:val="0"/>
          <w:sz w:val="24"/>
        </w:rPr>
        <w:t>“B”</w:t>
      </w:r>
      <w:r>
        <w:rPr>
          <w:rFonts w:ascii="Times New Roman" w:eastAsia="新宋体" w:hAnsi="新宋体" w:hint="eastAsia"/>
          <w:snapToGrid w:val="0"/>
          <w:kern w:val="0"/>
          <w:sz w:val="24"/>
        </w:rPr>
        <w:t>），物体的长度为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934845" cy="1520825"/>
            <wp:effectExtent l="0" t="0" r="8255" b="3175"/>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34845" cy="152082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4</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江西）亲爱的同学，请你应用所学的物理知识解答下列问题。</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如图所示，为了让读数更精确，应选择</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刻度尺，所测物块的长度为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425700" cy="1376680"/>
            <wp:effectExtent l="0" t="0" r="0" b="0"/>
            <wp:docPr id="24" name="图片 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5700" cy="137668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5</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江西）清晨，王爷爷</w:t>
      </w:r>
      <w:proofErr w:type="gramStart"/>
      <w:r>
        <w:rPr>
          <w:rFonts w:ascii="Times New Roman" w:eastAsia="新宋体" w:hAnsi="新宋体" w:hint="eastAsia"/>
          <w:snapToGrid w:val="0"/>
          <w:kern w:val="0"/>
          <w:sz w:val="24"/>
        </w:rPr>
        <w:t>绕小区</w:t>
      </w:r>
      <w:proofErr w:type="gramEnd"/>
      <w:r>
        <w:rPr>
          <w:rFonts w:ascii="Times New Roman" w:eastAsia="新宋体" w:hAnsi="新宋体" w:hint="eastAsia"/>
          <w:snapToGrid w:val="0"/>
          <w:kern w:val="0"/>
          <w:sz w:val="24"/>
        </w:rPr>
        <w:t>花园步行锻炼身体，借助手机中的秒表测量了自己步行一圈的时间为</w:t>
      </w:r>
      <w:r>
        <w:rPr>
          <w:rFonts w:ascii="Times New Roman" w:eastAsia="新宋体" w:hAnsi="Times New Roman"/>
          <w:snapToGrid w:val="0"/>
          <w:kern w:val="0"/>
          <w:sz w:val="24"/>
        </w:rPr>
        <w:t>2min24s</w:t>
      </w:r>
      <w:r>
        <w:rPr>
          <w:rFonts w:ascii="Times New Roman" w:eastAsia="新宋体" w:hAnsi="新宋体" w:hint="eastAsia"/>
          <w:snapToGrid w:val="0"/>
          <w:kern w:val="0"/>
          <w:sz w:val="24"/>
        </w:rPr>
        <w:t>，如图所示，秒表外圈示数的单位为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，分度值为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771775" cy="2396490"/>
            <wp:effectExtent l="0" t="0" r="9525" b="3810"/>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1775" cy="239649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新宋体"/>
          <w:snapToGrid w:val="0"/>
          <w:kern w:val="0"/>
          <w:sz w:val="24"/>
        </w:rPr>
      </w:pPr>
      <w:r>
        <w:rPr>
          <w:rFonts w:ascii="Times New Roman" w:eastAsia="新宋体" w:hAnsi="Times New Roman"/>
          <w:snapToGrid w:val="0"/>
          <w:kern w:val="0"/>
          <w:sz w:val="24"/>
        </w:rPr>
        <w:t>6</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秋</w:t>
      </w:r>
      <w:r>
        <w:rPr>
          <w:rFonts w:ascii="Times New Roman" w:eastAsia="新宋体" w:hAnsi="Times New Roman"/>
          <w:snapToGrid w:val="0"/>
          <w:kern w:val="0"/>
          <w:sz w:val="24"/>
        </w:rPr>
        <w:t>•</w:t>
      </w:r>
      <w:r>
        <w:rPr>
          <w:rFonts w:ascii="Times New Roman" w:eastAsia="新宋体" w:hAnsi="新宋体" w:hint="eastAsia"/>
          <w:snapToGrid w:val="0"/>
          <w:kern w:val="0"/>
          <w:sz w:val="24"/>
        </w:rPr>
        <w:t>南城县）小华用刻度尺测量铁块的长度（如图所示），方法正确的是</w:t>
      </w:r>
    </w:p>
    <w:p w:rsidR="00453BAC" w:rsidRDefault="00453BAC" w:rsidP="00453BAC">
      <w:pPr>
        <w:wordWrap w:val="0"/>
        <w:spacing w:line="360" w:lineRule="auto"/>
        <w:ind w:left="312" w:hangingChars="130" w:hanging="312"/>
        <w:jc w:val="right"/>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　　）</w:t>
      </w:r>
    </w:p>
    <w:p w:rsidR="00453BAC" w:rsidRDefault="00453BAC" w:rsidP="00453BAC">
      <w:pPr>
        <w:tabs>
          <w:tab w:val="left" w:pos="2300"/>
          <w:tab w:val="left" w:pos="4400"/>
          <w:tab w:val="left" w:pos="6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w:t>
      </w:r>
      <w:r>
        <w:rPr>
          <w:rFonts w:ascii="Times New Roman" w:eastAsia="新宋体" w:hAnsi="Times New Roman"/>
          <w:noProof/>
          <w:kern w:val="0"/>
          <w:sz w:val="24"/>
        </w:rPr>
        <w:drawing>
          <wp:inline distT="0" distB="0" distL="0" distR="0">
            <wp:extent cx="645160" cy="452120"/>
            <wp:effectExtent l="0" t="0" r="2540" b="5080"/>
            <wp:docPr id="22"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160" cy="452120"/>
                    </a:xfrm>
                    <a:prstGeom prst="rect">
                      <a:avLst/>
                    </a:prstGeom>
                    <a:noFill/>
                    <a:ln>
                      <a:noFill/>
                    </a:ln>
                  </pic:spPr>
                </pic:pic>
              </a:graphicData>
            </a:graphic>
          </wp:inline>
        </w:drawing>
      </w:r>
      <w:r>
        <w:rPr>
          <w:rFonts w:ascii="Times New Roman" w:eastAsia="新宋体" w:hAnsi="Times New Roman"/>
          <w:snapToGrid w:val="0"/>
          <w:kern w:val="0"/>
          <w:sz w:val="24"/>
        </w:rPr>
        <w:tab/>
        <w:t>B</w:t>
      </w:r>
      <w:r>
        <w:rPr>
          <w:rFonts w:ascii="Times New Roman" w:eastAsia="新宋体" w:hAnsi="新宋体" w:hint="eastAsia"/>
          <w:snapToGrid w:val="0"/>
          <w:kern w:val="0"/>
          <w:sz w:val="24"/>
        </w:rPr>
        <w:t>．</w:t>
      </w:r>
      <w:r>
        <w:rPr>
          <w:rFonts w:ascii="Times New Roman" w:eastAsia="新宋体" w:hAnsi="Times New Roman"/>
          <w:noProof/>
          <w:kern w:val="0"/>
          <w:sz w:val="24"/>
        </w:rPr>
        <w:drawing>
          <wp:inline distT="0" distB="0" distL="0" distR="0">
            <wp:extent cx="654685" cy="442595"/>
            <wp:effectExtent l="0" t="0" r="0" b="0"/>
            <wp:docPr id="21" name="图片 2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4685" cy="442595"/>
                    </a:xfrm>
                    <a:prstGeom prst="rect">
                      <a:avLst/>
                    </a:prstGeom>
                    <a:noFill/>
                    <a:ln>
                      <a:noFill/>
                    </a:ln>
                  </pic:spPr>
                </pic:pic>
              </a:graphicData>
            </a:graphic>
          </wp:inline>
        </w:drawing>
      </w:r>
      <w:r>
        <w:rPr>
          <w:rFonts w:ascii="Times New Roman" w:eastAsia="新宋体" w:hAnsi="Times New Roman"/>
          <w:snapToGrid w:val="0"/>
          <w:kern w:val="0"/>
          <w:sz w:val="24"/>
        </w:rPr>
        <w:tab/>
        <w:t>C</w:t>
      </w:r>
      <w:r>
        <w:rPr>
          <w:rFonts w:ascii="Times New Roman" w:eastAsia="新宋体" w:hAnsi="新宋体" w:hint="eastAsia"/>
          <w:snapToGrid w:val="0"/>
          <w:kern w:val="0"/>
          <w:sz w:val="24"/>
        </w:rPr>
        <w:t>．</w:t>
      </w:r>
      <w:r>
        <w:rPr>
          <w:rFonts w:ascii="Times New Roman" w:eastAsia="新宋体" w:hAnsi="Times New Roman"/>
          <w:noProof/>
          <w:kern w:val="0"/>
          <w:sz w:val="24"/>
        </w:rPr>
        <w:drawing>
          <wp:inline distT="0" distB="0" distL="0" distR="0">
            <wp:extent cx="654685" cy="433070"/>
            <wp:effectExtent l="0" t="0" r="0" b="5080"/>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685" cy="433070"/>
                    </a:xfrm>
                    <a:prstGeom prst="rect">
                      <a:avLst/>
                    </a:prstGeom>
                    <a:noFill/>
                    <a:ln>
                      <a:noFill/>
                    </a:ln>
                  </pic:spPr>
                </pic:pic>
              </a:graphicData>
            </a:graphic>
          </wp:inline>
        </w:drawing>
      </w:r>
      <w:r>
        <w:rPr>
          <w:rFonts w:ascii="Times New Roman" w:eastAsia="新宋体" w:hAnsi="Times New Roman"/>
          <w:snapToGrid w:val="0"/>
          <w:kern w:val="0"/>
          <w:sz w:val="24"/>
        </w:rPr>
        <w:tab/>
        <w:t>D</w:t>
      </w:r>
      <w:r>
        <w:rPr>
          <w:rFonts w:ascii="Times New Roman" w:eastAsia="新宋体" w:hAnsi="新宋体" w:hint="eastAsia"/>
          <w:snapToGrid w:val="0"/>
          <w:kern w:val="0"/>
          <w:sz w:val="24"/>
        </w:rPr>
        <w:t>．</w:t>
      </w:r>
      <w:r>
        <w:rPr>
          <w:rFonts w:ascii="Times New Roman" w:eastAsia="新宋体" w:hAnsi="Times New Roman"/>
          <w:noProof/>
          <w:kern w:val="0"/>
          <w:sz w:val="24"/>
        </w:rPr>
        <w:drawing>
          <wp:inline distT="0" distB="0" distL="0" distR="0">
            <wp:extent cx="615950" cy="442595"/>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950" cy="44259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7</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秋</w:t>
      </w:r>
      <w:r>
        <w:rPr>
          <w:rFonts w:ascii="Times New Roman" w:eastAsia="新宋体" w:hAnsi="Times New Roman"/>
          <w:snapToGrid w:val="0"/>
          <w:kern w:val="0"/>
          <w:sz w:val="24"/>
        </w:rPr>
        <w:t>•</w:t>
      </w:r>
      <w:r>
        <w:rPr>
          <w:rFonts w:ascii="Times New Roman" w:eastAsia="新宋体" w:hAnsi="新宋体" w:hint="eastAsia"/>
          <w:snapToGrid w:val="0"/>
          <w:kern w:val="0"/>
          <w:sz w:val="24"/>
        </w:rPr>
        <w:t>九江）关于误差，下列说法中正确的是（　　）</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．测量时出现了误差，一定是实验操作出了差错</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．改进测量方法，选用精度高的测量工具等方法可减小测量误差</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．选用精密的测量仪器，改进实验方法，认真细致地测量，可以避免测量误差</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．多次测量取平均值也不能减小测量误差，因为测量次数越多，测量值的误差越大</w:t>
      </w:r>
    </w:p>
    <w:p w:rsidR="00453BAC" w:rsidRDefault="00453BAC" w:rsidP="00453BAC">
      <w:pPr>
        <w:wordWrap w:val="0"/>
        <w:spacing w:line="360" w:lineRule="auto"/>
        <w:textAlignment w:val="center"/>
        <w:rPr>
          <w:rFonts w:ascii="Times New Roman" w:eastAsia="新宋体" w:hAnsi="Times New Roman"/>
          <w:b/>
          <w:bCs/>
          <w:snapToGrid w:val="0"/>
          <w:color w:val="0000FF"/>
          <w:kern w:val="0"/>
          <w:sz w:val="28"/>
          <w:szCs w:val="28"/>
        </w:rPr>
      </w:pPr>
    </w:p>
    <w:p w:rsidR="00453BAC" w:rsidRDefault="00453BAC" w:rsidP="00453BAC">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新宋体" w:hint="eastAsia"/>
          <w:b/>
          <w:snapToGrid w:val="0"/>
          <w:color w:val="0000FF"/>
          <w:kern w:val="0"/>
          <w:sz w:val="28"/>
          <w:szCs w:val="28"/>
          <w:u w:val="single"/>
        </w:rPr>
        <w:t>考点二：参照物的选取及运动状态的判断</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8</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铜仁市）</w:t>
      </w:r>
      <w:r>
        <w:rPr>
          <w:rFonts w:ascii="Times New Roman" w:eastAsia="新宋体" w:hAnsi="Times New Roman"/>
          <w:snapToGrid w:val="0"/>
          <w:kern w:val="0"/>
          <w:sz w:val="24"/>
        </w:rPr>
        <w:t>“</w:t>
      </w:r>
      <w:r>
        <w:rPr>
          <w:rFonts w:ascii="Times New Roman" w:eastAsia="新宋体" w:hAnsi="新宋体" w:hint="eastAsia"/>
          <w:snapToGrid w:val="0"/>
          <w:kern w:val="0"/>
          <w:sz w:val="24"/>
        </w:rPr>
        <w:t>两岸猿声</w:t>
      </w:r>
      <w:proofErr w:type="gramStart"/>
      <w:r>
        <w:rPr>
          <w:rFonts w:ascii="Times New Roman" w:eastAsia="新宋体" w:hAnsi="新宋体" w:hint="eastAsia"/>
          <w:snapToGrid w:val="0"/>
          <w:kern w:val="0"/>
          <w:sz w:val="24"/>
        </w:rPr>
        <w:t>啼</w:t>
      </w:r>
      <w:proofErr w:type="gramEnd"/>
      <w:r>
        <w:rPr>
          <w:rFonts w:ascii="Times New Roman" w:eastAsia="新宋体" w:hAnsi="新宋体" w:hint="eastAsia"/>
          <w:snapToGrid w:val="0"/>
          <w:kern w:val="0"/>
          <w:sz w:val="24"/>
        </w:rPr>
        <w:t>不住，轻舟已过万重山</w:t>
      </w:r>
      <w:r>
        <w:rPr>
          <w:rFonts w:ascii="Times New Roman" w:eastAsia="新宋体" w:hAnsi="Times New Roman"/>
          <w:snapToGrid w:val="0"/>
          <w:kern w:val="0"/>
          <w:sz w:val="24"/>
        </w:rPr>
        <w:t>”</w:t>
      </w:r>
      <w:r>
        <w:rPr>
          <w:rFonts w:ascii="Times New Roman" w:eastAsia="新宋体" w:hAnsi="新宋体" w:hint="eastAsia"/>
          <w:snapToGrid w:val="0"/>
          <w:kern w:val="0"/>
          <w:sz w:val="24"/>
        </w:rPr>
        <w:t>，诗句中描述</w:t>
      </w:r>
      <w:r>
        <w:rPr>
          <w:rFonts w:ascii="Times New Roman" w:eastAsia="新宋体" w:hAnsi="Times New Roman"/>
          <w:snapToGrid w:val="0"/>
          <w:kern w:val="0"/>
          <w:sz w:val="24"/>
        </w:rPr>
        <w:t>“</w:t>
      </w:r>
      <w:r>
        <w:rPr>
          <w:rFonts w:ascii="Times New Roman" w:eastAsia="新宋体" w:hAnsi="新宋体" w:hint="eastAsia"/>
          <w:snapToGrid w:val="0"/>
          <w:kern w:val="0"/>
          <w:sz w:val="24"/>
        </w:rPr>
        <w:t>轻舟</w:t>
      </w:r>
      <w:r>
        <w:rPr>
          <w:rFonts w:ascii="Times New Roman" w:eastAsia="新宋体" w:hAnsi="Times New Roman"/>
          <w:snapToGrid w:val="0"/>
          <w:kern w:val="0"/>
          <w:sz w:val="24"/>
        </w:rPr>
        <w:t>”</w:t>
      </w:r>
      <w:r>
        <w:rPr>
          <w:rFonts w:ascii="Times New Roman" w:eastAsia="新宋体" w:hAnsi="新宋体" w:hint="eastAsia"/>
          <w:snapToGrid w:val="0"/>
          <w:kern w:val="0"/>
          <w:sz w:val="24"/>
        </w:rPr>
        <w:t>在运动，所选择的参照物是（　　）</w:t>
      </w:r>
    </w:p>
    <w:p w:rsidR="00453BAC" w:rsidRDefault="00453BAC" w:rsidP="00453BAC">
      <w:pPr>
        <w:tabs>
          <w:tab w:val="left" w:pos="4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．轻舟</w:t>
      </w:r>
      <w:r>
        <w:rPr>
          <w:rFonts w:ascii="Times New Roman" w:eastAsia="新宋体" w:hAnsi="Times New Roman"/>
          <w:snapToGrid w:val="0"/>
          <w:kern w:val="0"/>
          <w:sz w:val="24"/>
        </w:rPr>
        <w:tab/>
        <w:t>B</w:t>
      </w:r>
      <w:r>
        <w:rPr>
          <w:rFonts w:ascii="Times New Roman" w:eastAsia="新宋体" w:hAnsi="新宋体" w:hint="eastAsia"/>
          <w:snapToGrid w:val="0"/>
          <w:kern w:val="0"/>
          <w:sz w:val="24"/>
        </w:rPr>
        <w:t>．万重山</w:t>
      </w:r>
      <w:r>
        <w:rPr>
          <w:rFonts w:ascii="Times New Roman" w:eastAsia="新宋体" w:hAnsi="Times New Roman"/>
          <w:snapToGrid w:val="0"/>
          <w:kern w:val="0"/>
          <w:sz w:val="24"/>
        </w:rPr>
        <w:tab/>
      </w:r>
    </w:p>
    <w:p w:rsidR="00453BAC" w:rsidRDefault="00453BAC" w:rsidP="00453BAC">
      <w:pPr>
        <w:tabs>
          <w:tab w:val="left" w:pos="4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C</w:t>
      </w:r>
      <w:r>
        <w:rPr>
          <w:rFonts w:ascii="Times New Roman" w:eastAsia="新宋体" w:hAnsi="新宋体" w:hint="eastAsia"/>
          <w:snapToGrid w:val="0"/>
          <w:kern w:val="0"/>
          <w:sz w:val="24"/>
        </w:rPr>
        <w:t>．坐在轻舟上的人</w:t>
      </w:r>
      <w:r>
        <w:rPr>
          <w:rFonts w:ascii="Times New Roman" w:eastAsia="新宋体" w:hAnsi="Times New Roman"/>
          <w:snapToGrid w:val="0"/>
          <w:kern w:val="0"/>
          <w:sz w:val="24"/>
        </w:rPr>
        <w:tab/>
        <w:t>D</w:t>
      </w:r>
      <w:r>
        <w:rPr>
          <w:rFonts w:ascii="Times New Roman" w:eastAsia="新宋体" w:hAnsi="新宋体" w:hint="eastAsia"/>
          <w:snapToGrid w:val="0"/>
          <w:kern w:val="0"/>
          <w:sz w:val="24"/>
        </w:rPr>
        <w:t>．以上说法都不对</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9</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北京）</w:t>
      </w:r>
      <w:r>
        <w:rPr>
          <w:rFonts w:ascii="Times New Roman" w:eastAsia="新宋体" w:hAnsi="Times New Roman"/>
          <w:snapToGrid w:val="0"/>
          <w:kern w:val="0"/>
          <w:sz w:val="24"/>
        </w:rPr>
        <w:t>2019</w:t>
      </w:r>
      <w:r>
        <w:rPr>
          <w:rFonts w:ascii="Times New Roman" w:eastAsia="新宋体" w:hAnsi="新宋体" w:hint="eastAsia"/>
          <w:snapToGrid w:val="0"/>
          <w:kern w:val="0"/>
          <w:sz w:val="24"/>
        </w:rPr>
        <w:t>年</w:t>
      </w:r>
      <w:r>
        <w:rPr>
          <w:rFonts w:ascii="Times New Roman" w:eastAsia="新宋体" w:hAnsi="Times New Roman"/>
          <w:snapToGrid w:val="0"/>
          <w:kern w:val="0"/>
          <w:sz w:val="24"/>
        </w:rPr>
        <w:t>1</w:t>
      </w:r>
      <w:r>
        <w:rPr>
          <w:rFonts w:ascii="Times New Roman" w:eastAsia="新宋体" w:hAnsi="新宋体" w:hint="eastAsia"/>
          <w:snapToGrid w:val="0"/>
          <w:kern w:val="0"/>
          <w:sz w:val="24"/>
        </w:rPr>
        <w:t>月</w:t>
      </w:r>
      <w:r>
        <w:rPr>
          <w:rFonts w:ascii="Times New Roman" w:eastAsia="新宋体" w:hAnsi="Times New Roman"/>
          <w:snapToGrid w:val="0"/>
          <w:kern w:val="0"/>
          <w:sz w:val="24"/>
        </w:rPr>
        <w:t>3</w:t>
      </w:r>
      <w:r>
        <w:rPr>
          <w:rFonts w:ascii="Times New Roman" w:eastAsia="新宋体" w:hAnsi="新宋体" w:hint="eastAsia"/>
          <w:snapToGrid w:val="0"/>
          <w:kern w:val="0"/>
          <w:sz w:val="24"/>
        </w:rPr>
        <w:t>日，</w:t>
      </w:r>
      <w:r>
        <w:rPr>
          <w:rFonts w:ascii="Times New Roman" w:eastAsia="新宋体" w:hAnsi="Times New Roman"/>
          <w:snapToGrid w:val="0"/>
          <w:kern w:val="0"/>
          <w:sz w:val="24"/>
        </w:rPr>
        <w:t>“</w:t>
      </w:r>
      <w:r>
        <w:rPr>
          <w:rFonts w:ascii="Times New Roman" w:eastAsia="新宋体" w:hAnsi="新宋体" w:hint="eastAsia"/>
          <w:snapToGrid w:val="0"/>
          <w:kern w:val="0"/>
          <w:sz w:val="24"/>
        </w:rPr>
        <w:t>玉兔二号</w:t>
      </w:r>
      <w:r>
        <w:rPr>
          <w:rFonts w:ascii="Times New Roman" w:eastAsia="新宋体" w:hAnsi="Times New Roman"/>
          <w:snapToGrid w:val="0"/>
          <w:kern w:val="0"/>
          <w:sz w:val="24"/>
        </w:rPr>
        <w:t>”</w:t>
      </w:r>
      <w:r>
        <w:rPr>
          <w:rFonts w:ascii="Times New Roman" w:eastAsia="新宋体" w:hAnsi="新宋体" w:hint="eastAsia"/>
          <w:snapToGrid w:val="0"/>
          <w:kern w:val="0"/>
          <w:sz w:val="24"/>
        </w:rPr>
        <w:t>从停稳在月球表面的</w:t>
      </w:r>
      <w:r>
        <w:rPr>
          <w:rFonts w:ascii="Times New Roman" w:eastAsia="新宋体" w:hAnsi="Times New Roman"/>
          <w:snapToGrid w:val="0"/>
          <w:kern w:val="0"/>
          <w:sz w:val="24"/>
        </w:rPr>
        <w:t>“</w:t>
      </w:r>
      <w:r>
        <w:rPr>
          <w:rFonts w:ascii="Times New Roman" w:eastAsia="新宋体" w:hAnsi="新宋体" w:hint="eastAsia"/>
          <w:snapToGrid w:val="0"/>
          <w:kern w:val="0"/>
          <w:sz w:val="24"/>
        </w:rPr>
        <w:t>嫦娥四号</w:t>
      </w:r>
      <w:r>
        <w:rPr>
          <w:rFonts w:ascii="Times New Roman" w:eastAsia="新宋体" w:hAnsi="Times New Roman"/>
          <w:snapToGrid w:val="0"/>
          <w:kern w:val="0"/>
          <w:sz w:val="24"/>
        </w:rPr>
        <w:t>”</w:t>
      </w:r>
      <w:r>
        <w:rPr>
          <w:rFonts w:ascii="Times New Roman" w:eastAsia="新宋体" w:hAnsi="新宋体" w:hint="eastAsia"/>
          <w:snapToGrid w:val="0"/>
          <w:kern w:val="0"/>
          <w:sz w:val="24"/>
        </w:rPr>
        <w:t>上沿轨道缓缓下行，到达月球表面，如图所示。关于</w:t>
      </w:r>
      <w:r>
        <w:rPr>
          <w:rFonts w:ascii="Times New Roman" w:eastAsia="新宋体" w:hAnsi="Times New Roman"/>
          <w:snapToGrid w:val="0"/>
          <w:kern w:val="0"/>
          <w:sz w:val="24"/>
        </w:rPr>
        <w:t>“</w:t>
      </w:r>
      <w:r>
        <w:rPr>
          <w:rFonts w:ascii="Times New Roman" w:eastAsia="新宋体" w:hAnsi="新宋体" w:hint="eastAsia"/>
          <w:snapToGrid w:val="0"/>
          <w:kern w:val="0"/>
          <w:sz w:val="24"/>
        </w:rPr>
        <w:t>玉兔二号</w:t>
      </w:r>
      <w:r>
        <w:rPr>
          <w:rFonts w:ascii="Times New Roman" w:eastAsia="新宋体" w:hAnsi="Times New Roman"/>
          <w:snapToGrid w:val="0"/>
          <w:kern w:val="0"/>
          <w:sz w:val="24"/>
        </w:rPr>
        <w:t>”</w:t>
      </w:r>
      <w:r>
        <w:rPr>
          <w:rFonts w:ascii="Times New Roman" w:eastAsia="新宋体" w:hAnsi="新宋体" w:hint="eastAsia"/>
          <w:snapToGrid w:val="0"/>
          <w:kern w:val="0"/>
          <w:sz w:val="24"/>
        </w:rPr>
        <w:t>下行的过程，下列说中正确的是（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886585" cy="1424305"/>
            <wp:effectExtent l="0" t="0" r="0" b="4445"/>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86585" cy="1424305"/>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．若以月球表面为参照物，</w:t>
      </w:r>
      <w:r>
        <w:rPr>
          <w:rFonts w:ascii="Times New Roman" w:eastAsia="新宋体" w:hAnsi="Times New Roman"/>
          <w:snapToGrid w:val="0"/>
          <w:kern w:val="0"/>
          <w:sz w:val="24"/>
        </w:rPr>
        <w:t>“</w:t>
      </w:r>
      <w:r>
        <w:rPr>
          <w:rFonts w:ascii="Times New Roman" w:eastAsia="新宋体" w:hAnsi="新宋体" w:hint="eastAsia"/>
          <w:snapToGrid w:val="0"/>
          <w:kern w:val="0"/>
          <w:sz w:val="24"/>
        </w:rPr>
        <w:t>嫦娥四号</w:t>
      </w:r>
      <w:r>
        <w:rPr>
          <w:rFonts w:ascii="Times New Roman" w:eastAsia="新宋体" w:hAnsi="Times New Roman"/>
          <w:snapToGrid w:val="0"/>
          <w:kern w:val="0"/>
          <w:sz w:val="24"/>
        </w:rPr>
        <w:t>”</w:t>
      </w:r>
      <w:r>
        <w:rPr>
          <w:rFonts w:ascii="Times New Roman" w:eastAsia="新宋体" w:hAnsi="新宋体" w:hint="eastAsia"/>
          <w:snapToGrid w:val="0"/>
          <w:kern w:val="0"/>
          <w:sz w:val="24"/>
        </w:rPr>
        <w:t>是运动的</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．若以月球表面为参照物，</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玉兔二号</w:t>
      </w:r>
      <w:r>
        <w:rPr>
          <w:rFonts w:ascii="Times New Roman" w:eastAsia="新宋体" w:hAnsi="Times New Roman"/>
          <w:snapToGrid w:val="0"/>
          <w:kern w:val="0"/>
          <w:sz w:val="24"/>
        </w:rPr>
        <w:t>“</w:t>
      </w:r>
      <w:r>
        <w:rPr>
          <w:rFonts w:ascii="Times New Roman" w:eastAsia="新宋体" w:hAnsi="新宋体" w:hint="eastAsia"/>
          <w:snapToGrid w:val="0"/>
          <w:kern w:val="0"/>
          <w:sz w:val="24"/>
        </w:rPr>
        <w:t>是静止的</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．若以轨道为参照物，</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玉兔二号</w:t>
      </w:r>
      <w:r>
        <w:rPr>
          <w:rFonts w:ascii="Times New Roman" w:eastAsia="新宋体" w:hAnsi="Times New Roman"/>
          <w:snapToGrid w:val="0"/>
          <w:kern w:val="0"/>
          <w:sz w:val="24"/>
        </w:rPr>
        <w:t>“</w:t>
      </w:r>
      <w:r>
        <w:rPr>
          <w:rFonts w:ascii="Times New Roman" w:eastAsia="新宋体" w:hAnsi="新宋体" w:hint="eastAsia"/>
          <w:snapToGrid w:val="0"/>
          <w:kern w:val="0"/>
          <w:sz w:val="24"/>
        </w:rPr>
        <w:t>是运动的</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．若以</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嫦娥四号</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为参照物，</w:t>
      </w:r>
      <w:r>
        <w:rPr>
          <w:rFonts w:ascii="Times New Roman" w:eastAsia="新宋体" w:hAnsi="Times New Roman"/>
          <w:snapToGrid w:val="0"/>
          <w:kern w:val="0"/>
          <w:sz w:val="24"/>
        </w:rPr>
        <w:t>“</w:t>
      </w:r>
      <w:r>
        <w:rPr>
          <w:rFonts w:ascii="Times New Roman" w:eastAsia="新宋体" w:hAnsi="新宋体" w:hint="eastAsia"/>
          <w:snapToGrid w:val="0"/>
          <w:kern w:val="0"/>
          <w:sz w:val="24"/>
        </w:rPr>
        <w:t>玉兔二号</w:t>
      </w:r>
      <w:r>
        <w:rPr>
          <w:rFonts w:ascii="Times New Roman" w:eastAsia="新宋体" w:hAnsi="Times New Roman"/>
          <w:snapToGrid w:val="0"/>
          <w:kern w:val="0"/>
          <w:sz w:val="24"/>
        </w:rPr>
        <w:t>”</w:t>
      </w:r>
      <w:r>
        <w:rPr>
          <w:rFonts w:ascii="Times New Roman" w:eastAsia="新宋体" w:hAnsi="新宋体" w:hint="eastAsia"/>
          <w:snapToGrid w:val="0"/>
          <w:kern w:val="0"/>
          <w:sz w:val="24"/>
        </w:rPr>
        <w:t>是静止的</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南通）中国的高铁技术世界一流，如图所示是几枚硬币</w:t>
      </w:r>
      <w:r>
        <w:rPr>
          <w:rFonts w:ascii="Times New Roman" w:eastAsia="新宋体" w:hAnsi="Times New Roman"/>
          <w:snapToGrid w:val="0"/>
          <w:kern w:val="0"/>
          <w:sz w:val="24"/>
        </w:rPr>
        <w:t>“</w:t>
      </w:r>
      <w:r>
        <w:rPr>
          <w:rFonts w:ascii="Times New Roman" w:eastAsia="新宋体" w:hAnsi="新宋体" w:hint="eastAsia"/>
          <w:snapToGrid w:val="0"/>
          <w:kern w:val="0"/>
          <w:sz w:val="24"/>
        </w:rPr>
        <w:t>静静</w:t>
      </w:r>
      <w:r>
        <w:rPr>
          <w:rFonts w:ascii="Times New Roman" w:eastAsia="新宋体" w:hAnsi="Times New Roman"/>
          <w:snapToGrid w:val="0"/>
          <w:kern w:val="0"/>
          <w:sz w:val="24"/>
        </w:rPr>
        <w:t>”</w:t>
      </w:r>
      <w:r>
        <w:rPr>
          <w:rFonts w:ascii="Times New Roman" w:eastAsia="新宋体" w:hAnsi="新宋体" w:hint="eastAsia"/>
          <w:snapToGrid w:val="0"/>
          <w:kern w:val="0"/>
          <w:sz w:val="24"/>
        </w:rPr>
        <w:t>立于高速行驶列车的窗台上的照片，认为硬币处于静止状态所选择的参照物是（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655445" cy="942975"/>
            <wp:effectExtent l="0" t="0" r="190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55445" cy="942975"/>
                    </a:xfrm>
                    <a:prstGeom prst="rect">
                      <a:avLst/>
                    </a:prstGeom>
                    <a:noFill/>
                    <a:ln>
                      <a:noFill/>
                    </a:ln>
                  </pic:spPr>
                </pic:pic>
              </a:graphicData>
            </a:graphic>
          </wp:inline>
        </w:drawing>
      </w:r>
    </w:p>
    <w:p w:rsidR="00453BAC" w:rsidRDefault="00453BAC" w:rsidP="00453BAC">
      <w:pPr>
        <w:tabs>
          <w:tab w:val="left" w:pos="2300"/>
          <w:tab w:val="left" w:pos="4400"/>
          <w:tab w:val="left" w:pos="6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．车内的座椅</w:t>
      </w:r>
      <w:r>
        <w:rPr>
          <w:rFonts w:ascii="Times New Roman" w:eastAsia="新宋体" w:hAnsi="Times New Roman"/>
          <w:snapToGrid w:val="0"/>
          <w:kern w:val="0"/>
          <w:sz w:val="24"/>
        </w:rPr>
        <w:tab/>
        <w:t>B</w:t>
      </w:r>
      <w:r>
        <w:rPr>
          <w:rFonts w:ascii="Times New Roman" w:eastAsia="新宋体" w:hAnsi="新宋体" w:hint="eastAsia"/>
          <w:snapToGrid w:val="0"/>
          <w:kern w:val="0"/>
          <w:sz w:val="24"/>
        </w:rPr>
        <w:t>．路边的树木</w:t>
      </w:r>
      <w:r>
        <w:rPr>
          <w:rFonts w:ascii="Times New Roman" w:eastAsia="新宋体" w:hAnsi="Times New Roman"/>
          <w:snapToGrid w:val="0"/>
          <w:kern w:val="0"/>
          <w:sz w:val="24"/>
        </w:rPr>
        <w:tab/>
        <w:t>C</w:t>
      </w:r>
      <w:r>
        <w:rPr>
          <w:rFonts w:ascii="Times New Roman" w:eastAsia="新宋体" w:hAnsi="新宋体" w:hint="eastAsia"/>
          <w:snapToGrid w:val="0"/>
          <w:kern w:val="0"/>
          <w:sz w:val="24"/>
        </w:rPr>
        <w:t>．窗外的楼房</w:t>
      </w:r>
      <w:r>
        <w:rPr>
          <w:rFonts w:ascii="Times New Roman" w:eastAsia="新宋体" w:hAnsi="Times New Roman"/>
          <w:snapToGrid w:val="0"/>
          <w:kern w:val="0"/>
          <w:sz w:val="24"/>
        </w:rPr>
        <w:tab/>
        <w:t>D</w:t>
      </w:r>
      <w:r>
        <w:rPr>
          <w:rFonts w:ascii="Times New Roman" w:eastAsia="新宋体" w:hAnsi="新宋体" w:hint="eastAsia"/>
          <w:snapToGrid w:val="0"/>
          <w:kern w:val="0"/>
          <w:sz w:val="24"/>
        </w:rPr>
        <w:t>．远处的高山</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11</w:t>
      </w:r>
      <w:r>
        <w:rPr>
          <w:rFonts w:ascii="Times New Roman" w:eastAsia="新宋体" w:hAnsi="新宋体" w:hint="eastAsia"/>
          <w:snapToGrid w:val="0"/>
          <w:kern w:val="0"/>
          <w:sz w:val="24"/>
        </w:rPr>
        <w:t>．（</w:t>
      </w:r>
      <w:r>
        <w:rPr>
          <w:rFonts w:ascii="Times New Roman" w:eastAsia="新宋体" w:hAnsi="Times New Roman"/>
          <w:snapToGrid w:val="0"/>
          <w:kern w:val="0"/>
          <w:sz w:val="24"/>
        </w:rPr>
        <w:t>2018•</w:t>
      </w:r>
      <w:r>
        <w:rPr>
          <w:rFonts w:ascii="Times New Roman" w:eastAsia="新宋体" w:hAnsi="新宋体" w:hint="eastAsia"/>
          <w:snapToGrid w:val="0"/>
          <w:kern w:val="0"/>
          <w:sz w:val="24"/>
        </w:rPr>
        <w:t>恩施州）我们每天背着书包上学。如果说书包是静止的，选择的参照物可能是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。放学走出校门时，若以教室为参照物，书包是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w:t>
      </w:r>
      <w:r>
        <w:rPr>
          <w:rFonts w:ascii="Times New Roman" w:eastAsia="新宋体" w:hAnsi="新宋体" w:hint="eastAsia"/>
          <w:snapToGrid w:val="0"/>
          <w:kern w:val="0"/>
          <w:sz w:val="24"/>
        </w:rPr>
        <w:t>运动</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静止</w:t>
      </w:r>
      <w:r>
        <w:rPr>
          <w:rFonts w:ascii="Times New Roman" w:eastAsia="新宋体" w:hAnsi="Times New Roman"/>
          <w:snapToGrid w:val="0"/>
          <w:kern w:val="0"/>
          <w:sz w:val="24"/>
        </w:rPr>
        <w:t>”</w:t>
      </w:r>
      <w:r>
        <w:rPr>
          <w:rFonts w:ascii="Times New Roman" w:eastAsia="新宋体" w:hAnsi="新宋体" w:hint="eastAsia"/>
          <w:snapToGrid w:val="0"/>
          <w:kern w:val="0"/>
          <w:sz w:val="24"/>
        </w:rPr>
        <w:t>）的。</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鞍山）</w:t>
      </w:r>
      <w:r>
        <w:rPr>
          <w:rFonts w:ascii="Times New Roman" w:eastAsia="新宋体" w:hAnsi="Times New Roman"/>
          <w:snapToGrid w:val="0"/>
          <w:kern w:val="0"/>
          <w:sz w:val="24"/>
        </w:rPr>
        <w:t>“</w:t>
      </w:r>
      <w:r>
        <w:rPr>
          <w:rFonts w:ascii="Times New Roman" w:eastAsia="新宋体" w:hAnsi="新宋体" w:hint="eastAsia"/>
          <w:snapToGrid w:val="0"/>
          <w:kern w:val="0"/>
          <w:sz w:val="24"/>
        </w:rPr>
        <w:t>小小竹排江中游，巍巍青山两岸走</w:t>
      </w:r>
      <w:r>
        <w:rPr>
          <w:rFonts w:ascii="Times New Roman" w:eastAsia="新宋体" w:hAnsi="Times New Roman"/>
          <w:snapToGrid w:val="0"/>
          <w:kern w:val="0"/>
          <w:sz w:val="24"/>
        </w:rPr>
        <w:t>”</w:t>
      </w:r>
      <w:r>
        <w:rPr>
          <w:rFonts w:ascii="Times New Roman" w:eastAsia="新宋体" w:hAnsi="新宋体" w:hint="eastAsia"/>
          <w:snapToGrid w:val="0"/>
          <w:kern w:val="0"/>
          <w:sz w:val="24"/>
        </w:rPr>
        <w:t>以竹排为参照物，青山是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的；以树木为参照物，青山是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的。（以上两空均填</w:t>
      </w:r>
      <w:r>
        <w:rPr>
          <w:rFonts w:ascii="Times New Roman" w:eastAsia="新宋体" w:hAnsi="Times New Roman"/>
          <w:snapToGrid w:val="0"/>
          <w:kern w:val="0"/>
          <w:sz w:val="24"/>
        </w:rPr>
        <w:t>“</w:t>
      </w:r>
      <w:r>
        <w:rPr>
          <w:rFonts w:ascii="Times New Roman" w:eastAsia="新宋体" w:hAnsi="新宋体" w:hint="eastAsia"/>
          <w:snapToGrid w:val="0"/>
          <w:kern w:val="0"/>
          <w:sz w:val="24"/>
        </w:rPr>
        <w:t>运动</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静止</w:t>
      </w:r>
      <w:r>
        <w:rPr>
          <w:rFonts w:ascii="Times New Roman" w:eastAsia="新宋体" w:hAnsi="Times New Roman"/>
          <w:snapToGrid w:val="0"/>
          <w:kern w:val="0"/>
          <w:sz w:val="24"/>
        </w:rPr>
        <w:t>”</w:t>
      </w:r>
      <w:r>
        <w:rPr>
          <w:rFonts w:ascii="Times New Roman" w:eastAsia="新宋体" w:hAnsi="新宋体" w:hint="eastAsia"/>
          <w:snapToGrid w:val="0"/>
          <w:kern w:val="0"/>
          <w:sz w:val="24"/>
        </w:rPr>
        <w:t>）我们平常所说的运动和静止都是相对于</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而言的。</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13</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益阳）两列火车并排停在站台上，你坐在车厢中向另一列车厢观望。突然，你觉得自己的列车缓慢向东运动。则下列运动情况不可能发生的是（　　）</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A</w:t>
      </w:r>
      <w:r>
        <w:rPr>
          <w:rFonts w:ascii="Times New Roman" w:eastAsia="新宋体" w:hAnsi="新宋体" w:hint="eastAsia"/>
          <w:snapToGrid w:val="0"/>
          <w:kern w:val="0"/>
          <w:sz w:val="24"/>
        </w:rPr>
        <w:t>．自己的车向东运动，另一列车没有运动</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．自己的车没有运动，另一列车向西运动</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．两列车都向东运动，但自己车的速度较快</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．两列车都向西运动，但另一列车的速度较慢</w:t>
      </w:r>
    </w:p>
    <w:p w:rsidR="00453BAC" w:rsidRDefault="00453BAC" w:rsidP="00453BAC">
      <w:pPr>
        <w:wordWrap w:val="0"/>
        <w:spacing w:line="360" w:lineRule="auto"/>
        <w:textAlignment w:val="center"/>
        <w:rPr>
          <w:rFonts w:ascii="Times New Roman" w:eastAsia="新宋体" w:hAnsi="Times New Roman"/>
          <w:snapToGrid w:val="0"/>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新宋体" w:hint="eastAsia"/>
          <w:b/>
          <w:snapToGrid w:val="0"/>
          <w:color w:val="0000FF"/>
          <w:kern w:val="0"/>
          <w:sz w:val="28"/>
          <w:szCs w:val="28"/>
          <w:u w:val="single"/>
        </w:rPr>
        <w:t>考点三：速度公式的理解及计算</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14</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烟台）图所示的是田径运动会上运动员奋力奔跑的场景，比赛开始后，</w:t>
      </w:r>
      <w:r>
        <w:rPr>
          <w:rFonts w:ascii="Times New Roman" w:eastAsia="新宋体" w:hAnsi="Times New Roman"/>
          <w:snapToGrid w:val="0"/>
          <w:kern w:val="0"/>
          <w:sz w:val="24"/>
        </w:rPr>
        <w:t>“</w:t>
      </w:r>
      <w:r>
        <w:rPr>
          <w:rFonts w:ascii="Times New Roman" w:eastAsia="新宋体" w:hAnsi="新宋体" w:hint="eastAsia"/>
          <w:snapToGrid w:val="0"/>
          <w:kern w:val="0"/>
          <w:sz w:val="24"/>
        </w:rPr>
        <w:t>观众</w:t>
      </w:r>
      <w:r>
        <w:rPr>
          <w:rFonts w:ascii="Times New Roman" w:eastAsia="新宋体" w:hAnsi="Times New Roman"/>
          <w:snapToGrid w:val="0"/>
          <w:kern w:val="0"/>
          <w:sz w:val="24"/>
        </w:rPr>
        <w:t>”</w:t>
      </w:r>
      <w:r>
        <w:rPr>
          <w:rFonts w:ascii="Times New Roman" w:eastAsia="新宋体" w:hAnsi="新宋体" w:hint="eastAsia"/>
          <w:snapToGrid w:val="0"/>
          <w:kern w:val="0"/>
          <w:sz w:val="24"/>
        </w:rPr>
        <w:t>通过</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，认为跑在前面的人运动得快；比赛结束后</w:t>
      </w:r>
      <w:r>
        <w:rPr>
          <w:rFonts w:ascii="Times New Roman" w:eastAsia="新宋体" w:hAnsi="Times New Roman"/>
          <w:snapToGrid w:val="0"/>
          <w:kern w:val="0"/>
          <w:sz w:val="24"/>
        </w:rPr>
        <w:t>“</w:t>
      </w:r>
      <w:r>
        <w:rPr>
          <w:rFonts w:ascii="Times New Roman" w:eastAsia="新宋体" w:hAnsi="新宋体" w:hint="eastAsia"/>
          <w:snapToGrid w:val="0"/>
          <w:kern w:val="0"/>
          <w:sz w:val="24"/>
        </w:rPr>
        <w:t>裁判员</w:t>
      </w:r>
      <w:r>
        <w:rPr>
          <w:rFonts w:ascii="Times New Roman" w:eastAsia="新宋体" w:hAnsi="Times New Roman"/>
          <w:snapToGrid w:val="0"/>
          <w:kern w:val="0"/>
          <w:sz w:val="24"/>
        </w:rPr>
        <w:t>”</w:t>
      </w:r>
      <w:r>
        <w:rPr>
          <w:rFonts w:ascii="Times New Roman" w:eastAsia="新宋体" w:hAnsi="新宋体" w:hint="eastAsia"/>
          <w:snapToGrid w:val="0"/>
          <w:kern w:val="0"/>
          <w:sz w:val="24"/>
        </w:rPr>
        <w:t>通过</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，判定最先到达终点的人运动得快。物理学上采取</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（填</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观众</w:t>
      </w:r>
      <w:proofErr w:type="gramStart"/>
      <w:r>
        <w:rPr>
          <w:rFonts w:ascii="Times New Roman" w:eastAsia="新宋体" w:hAnsi="Times New Roman"/>
          <w:snapToGrid w:val="0"/>
          <w:kern w:val="0"/>
          <w:sz w:val="24"/>
        </w:rPr>
        <w:t>”</w:t>
      </w:r>
      <w:proofErr w:type="gramEnd"/>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裁判员</w:t>
      </w:r>
      <w:r>
        <w:rPr>
          <w:rFonts w:ascii="Times New Roman" w:eastAsia="新宋体" w:hAnsi="Times New Roman"/>
          <w:snapToGrid w:val="0"/>
          <w:kern w:val="0"/>
          <w:sz w:val="24"/>
        </w:rPr>
        <w:t>”</w:t>
      </w:r>
      <w:r>
        <w:rPr>
          <w:rFonts w:ascii="Times New Roman" w:eastAsia="新宋体" w:hAnsi="新宋体" w:hint="eastAsia"/>
          <w:snapToGrid w:val="0"/>
          <w:kern w:val="0"/>
          <w:sz w:val="24"/>
        </w:rPr>
        <w:t>）的方法来比较物体运动的快慢。</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4206240" cy="798830"/>
            <wp:effectExtent l="0" t="0" r="3810" b="1270"/>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06240" cy="79883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15</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株洲）孙杨在里约奥运会上夺得自由泳</w:t>
      </w:r>
      <w:r>
        <w:rPr>
          <w:rFonts w:ascii="Times New Roman" w:eastAsia="新宋体" w:hAnsi="Times New Roman"/>
          <w:snapToGrid w:val="0"/>
          <w:kern w:val="0"/>
          <w:sz w:val="24"/>
        </w:rPr>
        <w:t>200m</w:t>
      </w:r>
      <w:r>
        <w:rPr>
          <w:rFonts w:ascii="Times New Roman" w:eastAsia="新宋体" w:hAnsi="新宋体" w:hint="eastAsia"/>
          <w:snapToGrid w:val="0"/>
          <w:kern w:val="0"/>
          <w:sz w:val="24"/>
        </w:rPr>
        <w:t>金牌。在某次训练中，以每</w:t>
      </w:r>
      <w:r>
        <w:rPr>
          <w:rFonts w:ascii="Times New Roman" w:eastAsia="新宋体" w:hAnsi="Times New Roman"/>
          <w:snapToGrid w:val="0"/>
          <w:kern w:val="0"/>
          <w:sz w:val="24"/>
        </w:rPr>
        <w:t>50m</w:t>
      </w:r>
      <w:r>
        <w:rPr>
          <w:rFonts w:ascii="Times New Roman" w:eastAsia="新宋体" w:hAnsi="新宋体" w:hint="eastAsia"/>
          <w:snapToGrid w:val="0"/>
          <w:kern w:val="0"/>
          <w:sz w:val="24"/>
        </w:rPr>
        <w:t>为一个赛段，他在四个赛段的成绩如表所示，在此次训练中，</w:t>
      </w:r>
      <w:proofErr w:type="gramStart"/>
      <w:r>
        <w:rPr>
          <w:rFonts w:ascii="Times New Roman" w:eastAsia="新宋体" w:hAnsi="新宋体" w:hint="eastAsia"/>
          <w:snapToGrid w:val="0"/>
          <w:kern w:val="0"/>
          <w:sz w:val="24"/>
        </w:rPr>
        <w:t>孙杨运动</w:t>
      </w:r>
      <w:proofErr w:type="gramEnd"/>
      <w:r>
        <w:rPr>
          <w:rFonts w:ascii="Times New Roman" w:eastAsia="新宋体" w:hAnsi="新宋体" w:hint="eastAsia"/>
          <w:snapToGrid w:val="0"/>
          <w:kern w:val="0"/>
          <w:sz w:val="24"/>
        </w:rPr>
        <w:t>最快的赛段是（　　）</w:t>
      </w:r>
    </w:p>
    <w:tbl>
      <w:tblPr>
        <w:tblW w:w="0" w:type="auto"/>
        <w:jc w:val="center"/>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22"/>
        <w:gridCol w:w="920"/>
        <w:gridCol w:w="1162"/>
        <w:gridCol w:w="1298"/>
        <w:gridCol w:w="1283"/>
      </w:tblGrid>
      <w:tr w:rsidR="00453BAC" w:rsidTr="00453BAC">
        <w:trPr>
          <w:jc w:val="center"/>
        </w:trPr>
        <w:tc>
          <w:tcPr>
            <w:tcW w:w="1222" w:type="dxa"/>
            <w:tcBorders>
              <w:top w:val="single" w:sz="2" w:space="0" w:color="000000"/>
              <w:left w:val="single" w:sz="2" w:space="0" w:color="000000"/>
              <w:bottom w:val="single" w:sz="2" w:space="0" w:color="000000"/>
              <w:right w:val="single" w:sz="2" w:space="0" w:color="000000"/>
            </w:tcBorders>
            <w:hideMark/>
          </w:tcPr>
          <w:p w:rsidR="00453BAC" w:rsidRDefault="00453BAC">
            <w:pPr>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赛段</w:t>
            </w:r>
          </w:p>
        </w:tc>
        <w:tc>
          <w:tcPr>
            <w:tcW w:w="92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新宋体" w:hint="eastAsia"/>
                <w:snapToGrid w:val="0"/>
                <w:kern w:val="0"/>
                <w:sz w:val="24"/>
              </w:rPr>
              <w:t>一</w:t>
            </w:r>
            <w:proofErr w:type="gramEnd"/>
          </w:p>
        </w:tc>
        <w:tc>
          <w:tcPr>
            <w:tcW w:w="1162"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二</w:t>
            </w:r>
          </w:p>
        </w:tc>
        <w:tc>
          <w:tcPr>
            <w:tcW w:w="129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三</w:t>
            </w:r>
          </w:p>
        </w:tc>
        <w:tc>
          <w:tcPr>
            <w:tcW w:w="128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四</w:t>
            </w:r>
          </w:p>
        </w:tc>
      </w:tr>
      <w:tr w:rsidR="00453BAC" w:rsidTr="00453BAC">
        <w:trPr>
          <w:jc w:val="center"/>
        </w:trPr>
        <w:tc>
          <w:tcPr>
            <w:tcW w:w="1222"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时间</w:t>
            </w:r>
            <w:r>
              <w:rPr>
                <w:rFonts w:ascii="Times New Roman" w:eastAsia="新宋体" w:hAnsi="Times New Roman"/>
                <w:snapToGrid w:val="0"/>
                <w:kern w:val="0"/>
                <w:sz w:val="24"/>
              </w:rPr>
              <w:t>/s</w:t>
            </w:r>
          </w:p>
        </w:tc>
        <w:tc>
          <w:tcPr>
            <w:tcW w:w="92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24.47</w:t>
            </w:r>
          </w:p>
        </w:tc>
        <w:tc>
          <w:tcPr>
            <w:tcW w:w="1162"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27.11</w:t>
            </w:r>
          </w:p>
        </w:tc>
        <w:tc>
          <w:tcPr>
            <w:tcW w:w="129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27.25</w:t>
            </w:r>
          </w:p>
        </w:tc>
        <w:tc>
          <w:tcPr>
            <w:tcW w:w="128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26.60</w:t>
            </w:r>
          </w:p>
        </w:tc>
      </w:tr>
    </w:tbl>
    <w:p w:rsidR="00453BAC" w:rsidRDefault="00453BAC" w:rsidP="00453BAC">
      <w:pPr>
        <w:tabs>
          <w:tab w:val="left" w:pos="2300"/>
          <w:tab w:val="left" w:pos="4400"/>
          <w:tab w:val="left" w:pos="6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w:t>
      </w:r>
      <w:proofErr w:type="gramStart"/>
      <w:r>
        <w:rPr>
          <w:rFonts w:ascii="Times New Roman" w:eastAsia="新宋体" w:hAnsi="新宋体" w:hint="eastAsia"/>
          <w:snapToGrid w:val="0"/>
          <w:kern w:val="0"/>
          <w:sz w:val="24"/>
        </w:rPr>
        <w:t>一</w:t>
      </w:r>
      <w:proofErr w:type="gramEnd"/>
      <w:r>
        <w:rPr>
          <w:rFonts w:ascii="Times New Roman" w:eastAsia="新宋体" w:hAnsi="Times New Roman"/>
          <w:snapToGrid w:val="0"/>
          <w:kern w:val="0"/>
          <w:sz w:val="24"/>
        </w:rPr>
        <w:tab/>
        <w:t>B</w:t>
      </w:r>
      <w:r>
        <w:rPr>
          <w:rFonts w:ascii="Times New Roman" w:eastAsia="新宋体" w:hAnsi="新宋体" w:hint="eastAsia"/>
          <w:snapToGrid w:val="0"/>
          <w:kern w:val="0"/>
          <w:sz w:val="24"/>
        </w:rPr>
        <w:t>．二</w:t>
      </w:r>
      <w:r>
        <w:rPr>
          <w:rFonts w:ascii="Times New Roman" w:eastAsia="新宋体" w:hAnsi="Times New Roman"/>
          <w:snapToGrid w:val="0"/>
          <w:kern w:val="0"/>
          <w:sz w:val="24"/>
        </w:rPr>
        <w:tab/>
        <w:t>C</w:t>
      </w:r>
      <w:r>
        <w:rPr>
          <w:rFonts w:ascii="Times New Roman" w:eastAsia="新宋体" w:hAnsi="新宋体" w:hint="eastAsia"/>
          <w:snapToGrid w:val="0"/>
          <w:kern w:val="0"/>
          <w:sz w:val="24"/>
        </w:rPr>
        <w:t>．三</w:t>
      </w:r>
      <w:r>
        <w:rPr>
          <w:rFonts w:ascii="Times New Roman" w:eastAsia="新宋体" w:hAnsi="Times New Roman"/>
          <w:snapToGrid w:val="0"/>
          <w:kern w:val="0"/>
          <w:sz w:val="24"/>
        </w:rPr>
        <w:tab/>
        <w:t>D</w:t>
      </w:r>
      <w:r>
        <w:rPr>
          <w:rFonts w:ascii="Times New Roman" w:eastAsia="新宋体" w:hAnsi="新宋体" w:hint="eastAsia"/>
          <w:snapToGrid w:val="0"/>
          <w:kern w:val="0"/>
          <w:sz w:val="24"/>
        </w:rPr>
        <w:t>．四</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16</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无锡）小明和小红从同一地点，沿同一直线，以大小相等的速度，同时向相反方向匀速行走，</w:t>
      </w:r>
      <w:r>
        <w:rPr>
          <w:rFonts w:ascii="Times New Roman" w:eastAsia="新宋体" w:hAnsi="Times New Roman"/>
          <w:snapToGrid w:val="0"/>
          <w:kern w:val="0"/>
          <w:sz w:val="24"/>
        </w:rPr>
        <w:t>1min</w:t>
      </w:r>
      <w:r>
        <w:rPr>
          <w:rFonts w:ascii="Times New Roman" w:eastAsia="新宋体" w:hAnsi="新宋体" w:hint="eastAsia"/>
          <w:snapToGrid w:val="0"/>
          <w:kern w:val="0"/>
          <w:sz w:val="24"/>
        </w:rPr>
        <w:t>后两人相距</w:t>
      </w:r>
      <w:r>
        <w:rPr>
          <w:rFonts w:ascii="Times New Roman" w:eastAsia="新宋体" w:hAnsi="Times New Roman"/>
          <w:snapToGrid w:val="0"/>
          <w:kern w:val="0"/>
          <w:sz w:val="24"/>
        </w:rPr>
        <w:t>120m</w:t>
      </w:r>
      <w:r>
        <w:rPr>
          <w:rFonts w:ascii="Times New Roman" w:eastAsia="新宋体" w:hAnsi="新宋体" w:hint="eastAsia"/>
          <w:snapToGrid w:val="0"/>
          <w:kern w:val="0"/>
          <w:sz w:val="24"/>
        </w:rPr>
        <w:t>。下列说法正确的是（　　）</w:t>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．以小明为参照物，小红的速度是</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．以地面为参照物，小红的速度是</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．以小明为参照物，小红是静止的</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．如果说小明是静止的，则选择的参照物是地面</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17</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扬州）淮扬镇高铁过江通道</w:t>
      </w:r>
      <w:r>
        <w:rPr>
          <w:rFonts w:ascii="Times New Roman" w:eastAsia="新宋体" w:hAnsi="Times New Roman"/>
          <w:snapToGrid w:val="0"/>
          <w:kern w:val="0"/>
          <w:sz w:val="24"/>
        </w:rPr>
        <w:t>“</w:t>
      </w:r>
      <w:r>
        <w:rPr>
          <w:rFonts w:ascii="Times New Roman" w:eastAsia="新宋体" w:hAnsi="新宋体" w:hint="eastAsia"/>
          <w:snapToGrid w:val="0"/>
          <w:kern w:val="0"/>
          <w:sz w:val="24"/>
        </w:rPr>
        <w:t>五峰山公铁大桥</w:t>
      </w:r>
      <w:r>
        <w:rPr>
          <w:rFonts w:ascii="Times New Roman" w:eastAsia="新宋体" w:hAnsi="Times New Roman"/>
          <w:snapToGrid w:val="0"/>
          <w:kern w:val="0"/>
          <w:sz w:val="24"/>
        </w:rPr>
        <w:t>”</w:t>
      </w:r>
      <w:r>
        <w:rPr>
          <w:rFonts w:ascii="Times New Roman" w:eastAsia="新宋体" w:hAnsi="新宋体" w:hint="eastAsia"/>
          <w:snapToGrid w:val="0"/>
          <w:kern w:val="0"/>
          <w:sz w:val="24"/>
        </w:rPr>
        <w:t>建成后，扬州将进一步融入上海一小时经济圈。大桥主跨长为</w:t>
      </w:r>
      <w:r>
        <w:rPr>
          <w:rFonts w:ascii="Times New Roman" w:eastAsia="新宋体" w:hAnsi="Times New Roman"/>
          <w:snapToGrid w:val="0"/>
          <w:kern w:val="0"/>
          <w:sz w:val="24"/>
        </w:rPr>
        <w:t>1120m</w:t>
      </w:r>
      <w:r>
        <w:rPr>
          <w:rFonts w:ascii="Times New Roman" w:eastAsia="新宋体" w:hAnsi="新宋体" w:hint="eastAsia"/>
          <w:snapToGrid w:val="0"/>
          <w:kern w:val="0"/>
          <w:sz w:val="24"/>
        </w:rPr>
        <w:t>，一列</w:t>
      </w:r>
      <w:r>
        <w:rPr>
          <w:rFonts w:ascii="Times New Roman" w:eastAsia="新宋体" w:hAnsi="Times New Roman"/>
          <w:snapToGrid w:val="0"/>
          <w:kern w:val="0"/>
          <w:sz w:val="24"/>
        </w:rPr>
        <w:t>280m</w:t>
      </w:r>
      <w:r>
        <w:rPr>
          <w:rFonts w:ascii="Times New Roman" w:eastAsia="新宋体" w:hAnsi="新宋体" w:hint="eastAsia"/>
          <w:snapToGrid w:val="0"/>
          <w:kern w:val="0"/>
          <w:sz w:val="24"/>
        </w:rPr>
        <w:t>长的高铁匀速通过大桥主跨的时间为</w:t>
      </w:r>
      <w:r>
        <w:rPr>
          <w:rFonts w:ascii="Times New Roman" w:eastAsia="新宋体" w:hAnsi="Times New Roman"/>
          <w:snapToGrid w:val="0"/>
          <w:kern w:val="0"/>
          <w:sz w:val="24"/>
        </w:rPr>
        <w:t>70s</w:t>
      </w:r>
      <w:r>
        <w:rPr>
          <w:rFonts w:ascii="Times New Roman" w:eastAsia="新宋体" w:hAnsi="新宋体" w:hint="eastAsia"/>
          <w:snapToGrid w:val="0"/>
          <w:kern w:val="0"/>
          <w:sz w:val="24"/>
        </w:rPr>
        <w:t>，则高铁的速度为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新宋体" w:hint="eastAsia"/>
          <w:snapToGrid w:val="0"/>
          <w:kern w:val="0"/>
          <w:sz w:val="24"/>
        </w:rPr>
        <w:t>，若以高铁为参照物，大桥是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的。</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18</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咸宁）如图所示是成宁翠竹岭隧道及公路旁的交通标志牌。从标志牌上可以看出，隧道长</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km</w:t>
      </w:r>
      <w:r>
        <w:rPr>
          <w:rFonts w:ascii="Times New Roman" w:eastAsia="新宋体" w:hAnsi="新宋体" w:hint="eastAsia"/>
          <w:snapToGrid w:val="0"/>
          <w:kern w:val="0"/>
          <w:sz w:val="24"/>
        </w:rPr>
        <w:t>，通过隧道速度不能超过</w:t>
      </w:r>
      <w:r>
        <w:rPr>
          <w:rFonts w:ascii="Times New Roman" w:eastAsia="新宋体" w:hAnsi="Times New Roman"/>
          <w:snapToGrid w:val="0"/>
          <w:kern w:val="0"/>
          <w:sz w:val="24"/>
        </w:rPr>
        <w:t>60km/h</w:t>
      </w:r>
      <w:r>
        <w:rPr>
          <w:rFonts w:ascii="Times New Roman" w:eastAsia="新宋体" w:hAnsi="新宋体" w:hint="eastAsia"/>
          <w:snapToGrid w:val="0"/>
          <w:kern w:val="0"/>
          <w:sz w:val="24"/>
        </w:rPr>
        <w:t>。从单位换算的角度可知</w:t>
      </w:r>
      <w:r>
        <w:rPr>
          <w:rFonts w:ascii="Times New Roman" w:eastAsia="新宋体" w:hAnsi="Times New Roman"/>
          <w:snapToGrid w:val="0"/>
          <w:kern w:val="0"/>
          <w:sz w:val="24"/>
        </w:rPr>
        <w:t>60km/h</w:t>
      </w:r>
      <w:r>
        <w:rPr>
          <w:rFonts w:ascii="Times New Roman" w:eastAsia="新宋体" w:hAnsi="新宋体" w:hint="eastAsia"/>
          <w:snapToGrid w:val="0"/>
          <w:kern w:val="0"/>
          <w:sz w:val="24"/>
        </w:rPr>
        <w:t>＝</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km/min</w:t>
      </w:r>
      <w:r>
        <w:rPr>
          <w:rFonts w:ascii="Times New Roman" w:eastAsia="新宋体" w:hAnsi="新宋体" w:hint="eastAsia"/>
          <w:snapToGrid w:val="0"/>
          <w:kern w:val="0"/>
          <w:sz w:val="24"/>
        </w:rPr>
        <w:t>，如果不违反交通规则，汽车至少需要</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s</w:t>
      </w:r>
      <w:r>
        <w:rPr>
          <w:rFonts w:ascii="Times New Roman" w:eastAsia="新宋体" w:hAnsi="新宋体" w:hint="eastAsia"/>
          <w:snapToGrid w:val="0"/>
          <w:kern w:val="0"/>
          <w:sz w:val="24"/>
        </w:rPr>
        <w:t>通过隧道。</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155065" cy="712470"/>
            <wp:effectExtent l="0" t="0" r="698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55065" cy="71247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19</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泰州）如图为小明用手机</w:t>
      </w:r>
      <w:r>
        <w:rPr>
          <w:rFonts w:ascii="Times New Roman" w:eastAsia="新宋体" w:hAnsi="Times New Roman"/>
          <w:snapToGrid w:val="0"/>
          <w:kern w:val="0"/>
          <w:sz w:val="24"/>
        </w:rPr>
        <w:t>APP</w:t>
      </w:r>
      <w:r>
        <w:rPr>
          <w:rFonts w:ascii="Times New Roman" w:eastAsia="新宋体" w:hAnsi="新宋体" w:hint="eastAsia"/>
          <w:snapToGrid w:val="0"/>
          <w:kern w:val="0"/>
          <w:sz w:val="24"/>
        </w:rPr>
        <w:t>软件记录自己某一次跑步的数据截图。分析该图可知：他本次跑步时间为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min</w:t>
      </w:r>
      <w:r>
        <w:rPr>
          <w:rFonts w:ascii="Times New Roman" w:eastAsia="新宋体" w:hAnsi="新宋体" w:hint="eastAsia"/>
          <w:snapToGrid w:val="0"/>
          <w:kern w:val="0"/>
          <w:sz w:val="24"/>
        </w:rPr>
        <w:t>，通过的路程为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km</w:t>
      </w:r>
      <w:r>
        <w:rPr>
          <w:rFonts w:ascii="Times New Roman" w:eastAsia="新宋体" w:hAnsi="新宋体" w:hint="eastAsia"/>
          <w:snapToGrid w:val="0"/>
          <w:kern w:val="0"/>
          <w:sz w:val="24"/>
        </w:rPr>
        <w:t>，每跑一步的平均长度为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280920" cy="1136015"/>
            <wp:effectExtent l="0" t="0" r="5080" b="698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80920" cy="113601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20</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株洲）图为某高速公路上区间测速的警示牌。根据这块警示牌，小汽车通过这个区间的时间（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770255" cy="1058545"/>
            <wp:effectExtent l="0" t="0" r="0" b="825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0255" cy="1058545"/>
                    </a:xfrm>
                    <a:prstGeom prst="rect">
                      <a:avLst/>
                    </a:prstGeom>
                    <a:noFill/>
                    <a:ln>
                      <a:noFill/>
                    </a:ln>
                  </pic:spPr>
                </pic:pic>
              </a:graphicData>
            </a:graphic>
          </wp:inline>
        </w:drawing>
      </w:r>
    </w:p>
    <w:p w:rsidR="00453BAC" w:rsidRDefault="00453BAC" w:rsidP="00453BAC">
      <w:pPr>
        <w:tabs>
          <w:tab w:val="left" w:pos="4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．不应超过</w:t>
      </w:r>
      <w:r>
        <w:rPr>
          <w:rFonts w:ascii="Times New Roman" w:eastAsia="新宋体" w:hAnsi="Times New Roman"/>
          <w:snapToGrid w:val="0"/>
          <w:kern w:val="0"/>
          <w:sz w:val="24"/>
        </w:rPr>
        <w:t>10min</w:t>
      </w:r>
      <w:r>
        <w:rPr>
          <w:rFonts w:ascii="Times New Roman" w:eastAsia="新宋体" w:hAnsi="Times New Roman"/>
          <w:snapToGrid w:val="0"/>
          <w:kern w:val="0"/>
          <w:sz w:val="24"/>
        </w:rPr>
        <w:tab/>
        <w:t>B</w:t>
      </w:r>
      <w:r>
        <w:rPr>
          <w:rFonts w:ascii="Times New Roman" w:eastAsia="新宋体" w:hAnsi="新宋体" w:hint="eastAsia"/>
          <w:snapToGrid w:val="0"/>
          <w:kern w:val="0"/>
          <w:sz w:val="24"/>
        </w:rPr>
        <w:t>．不应超过</w:t>
      </w:r>
      <w:r>
        <w:rPr>
          <w:rFonts w:ascii="Times New Roman" w:eastAsia="新宋体" w:hAnsi="Times New Roman"/>
          <w:snapToGrid w:val="0"/>
          <w:kern w:val="0"/>
          <w:sz w:val="24"/>
        </w:rPr>
        <w:t>6min</w:t>
      </w:r>
      <w:r>
        <w:rPr>
          <w:rFonts w:ascii="Times New Roman" w:eastAsia="新宋体" w:hAnsi="Times New Roman"/>
          <w:snapToGrid w:val="0"/>
          <w:kern w:val="0"/>
          <w:sz w:val="24"/>
        </w:rPr>
        <w:tab/>
      </w:r>
    </w:p>
    <w:p w:rsidR="00453BAC" w:rsidRDefault="00453BAC" w:rsidP="00453BAC">
      <w:pPr>
        <w:tabs>
          <w:tab w:val="left" w:pos="4400"/>
        </w:tabs>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．不应短于</w:t>
      </w:r>
      <w:r>
        <w:rPr>
          <w:rFonts w:ascii="Times New Roman" w:eastAsia="新宋体" w:hAnsi="Times New Roman"/>
          <w:snapToGrid w:val="0"/>
          <w:kern w:val="0"/>
          <w:sz w:val="24"/>
        </w:rPr>
        <w:t>10min</w:t>
      </w:r>
      <w:r>
        <w:rPr>
          <w:rFonts w:ascii="Times New Roman" w:eastAsia="新宋体" w:hAnsi="Times New Roman"/>
          <w:snapToGrid w:val="0"/>
          <w:kern w:val="0"/>
          <w:sz w:val="24"/>
        </w:rPr>
        <w:tab/>
        <w:t>D</w:t>
      </w:r>
      <w:r>
        <w:rPr>
          <w:rFonts w:ascii="Times New Roman" w:eastAsia="新宋体" w:hAnsi="新宋体" w:hint="eastAsia"/>
          <w:snapToGrid w:val="0"/>
          <w:kern w:val="0"/>
          <w:sz w:val="24"/>
        </w:rPr>
        <w:t>．不应短于</w:t>
      </w:r>
      <w:r>
        <w:rPr>
          <w:rFonts w:ascii="Times New Roman" w:eastAsia="新宋体" w:hAnsi="Times New Roman"/>
          <w:snapToGrid w:val="0"/>
          <w:kern w:val="0"/>
          <w:sz w:val="24"/>
        </w:rPr>
        <w:t>6min</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21</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杭州）流速为</w:t>
      </w:r>
      <w:r>
        <w:rPr>
          <w:rFonts w:ascii="Times New Roman" w:eastAsia="新宋体" w:hAnsi="Times New Roman"/>
          <w:snapToGrid w:val="0"/>
          <w:kern w:val="0"/>
          <w:sz w:val="24"/>
        </w:rPr>
        <w:t>5</w:t>
      </w:r>
      <w:r>
        <w:rPr>
          <w:rFonts w:ascii="Times New Roman" w:eastAsia="新宋体" w:hAnsi="新宋体" w:hint="eastAsia"/>
          <w:snapToGrid w:val="0"/>
          <w:kern w:val="0"/>
          <w:sz w:val="24"/>
        </w:rPr>
        <w:t>千米</w:t>
      </w:r>
      <w:r>
        <w:rPr>
          <w:rFonts w:ascii="Times New Roman" w:eastAsia="新宋体" w:hAnsi="Times New Roman"/>
          <w:snapToGrid w:val="0"/>
          <w:kern w:val="0"/>
          <w:sz w:val="24"/>
        </w:rPr>
        <w:t>/</w:t>
      </w:r>
      <w:r>
        <w:rPr>
          <w:rFonts w:ascii="Times New Roman" w:eastAsia="新宋体" w:hAnsi="新宋体" w:hint="eastAsia"/>
          <w:snapToGrid w:val="0"/>
          <w:kern w:val="0"/>
          <w:sz w:val="24"/>
        </w:rPr>
        <w:t>时的河流中有一只自由漂浮的木桶，甲、乙两船同时从木桶位置出发，以如图所示速度计上显示的速度分别逆流、顺流而行，</w:t>
      </w:r>
      <w:r>
        <w:rPr>
          <w:rFonts w:ascii="Times New Roman" w:eastAsia="新宋体" w:hAnsi="Times New Roman"/>
          <w:snapToGrid w:val="0"/>
          <w:kern w:val="0"/>
          <w:sz w:val="24"/>
        </w:rPr>
        <w:t>1</w:t>
      </w:r>
      <w:r>
        <w:rPr>
          <w:rFonts w:ascii="Times New Roman" w:eastAsia="新宋体" w:hAnsi="新宋体" w:hint="eastAsia"/>
          <w:snapToGrid w:val="0"/>
          <w:kern w:val="0"/>
          <w:sz w:val="24"/>
        </w:rPr>
        <w:t>小时后两船离木桶的距离（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2588895" cy="2512060"/>
            <wp:effectExtent l="0" t="0" r="1905" b="2540"/>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588895" cy="2512060"/>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．甲船</w:t>
      </w:r>
      <w:r>
        <w:rPr>
          <w:rFonts w:ascii="Times New Roman" w:eastAsia="新宋体" w:hAnsi="Times New Roman"/>
          <w:snapToGrid w:val="0"/>
          <w:kern w:val="0"/>
          <w:sz w:val="24"/>
        </w:rPr>
        <w:t>25</w:t>
      </w:r>
      <w:r>
        <w:rPr>
          <w:rFonts w:ascii="Times New Roman" w:eastAsia="新宋体" w:hAnsi="新宋体" w:hint="eastAsia"/>
          <w:snapToGrid w:val="0"/>
          <w:kern w:val="0"/>
          <w:sz w:val="24"/>
        </w:rPr>
        <w:t>千米，乙船</w:t>
      </w:r>
      <w:r>
        <w:rPr>
          <w:rFonts w:ascii="Times New Roman" w:eastAsia="新宋体" w:hAnsi="Times New Roman"/>
          <w:snapToGrid w:val="0"/>
          <w:kern w:val="0"/>
          <w:sz w:val="24"/>
        </w:rPr>
        <w:t>35</w:t>
      </w:r>
      <w:r>
        <w:rPr>
          <w:rFonts w:ascii="Times New Roman" w:eastAsia="新宋体" w:hAnsi="新宋体" w:hint="eastAsia"/>
          <w:snapToGrid w:val="0"/>
          <w:kern w:val="0"/>
          <w:sz w:val="24"/>
        </w:rPr>
        <w:t>千米</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．甲船</w:t>
      </w:r>
      <w:r>
        <w:rPr>
          <w:rFonts w:ascii="Times New Roman" w:eastAsia="新宋体" w:hAnsi="Times New Roman"/>
          <w:snapToGrid w:val="0"/>
          <w:kern w:val="0"/>
          <w:sz w:val="24"/>
        </w:rPr>
        <w:t>30</w:t>
      </w:r>
      <w:r>
        <w:rPr>
          <w:rFonts w:ascii="Times New Roman" w:eastAsia="新宋体" w:hAnsi="新宋体" w:hint="eastAsia"/>
          <w:snapToGrid w:val="0"/>
          <w:kern w:val="0"/>
          <w:sz w:val="24"/>
        </w:rPr>
        <w:t>千米，乙船</w:t>
      </w:r>
      <w:r>
        <w:rPr>
          <w:rFonts w:ascii="Times New Roman" w:eastAsia="新宋体" w:hAnsi="Times New Roman"/>
          <w:snapToGrid w:val="0"/>
          <w:kern w:val="0"/>
          <w:sz w:val="24"/>
        </w:rPr>
        <w:t>30</w:t>
      </w:r>
      <w:r>
        <w:rPr>
          <w:rFonts w:ascii="Times New Roman" w:eastAsia="新宋体" w:hAnsi="新宋体" w:hint="eastAsia"/>
          <w:snapToGrid w:val="0"/>
          <w:kern w:val="0"/>
          <w:sz w:val="24"/>
        </w:rPr>
        <w:t>千米</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．甲船</w:t>
      </w:r>
      <w:r>
        <w:rPr>
          <w:rFonts w:ascii="Times New Roman" w:eastAsia="新宋体" w:hAnsi="Times New Roman"/>
          <w:snapToGrid w:val="0"/>
          <w:kern w:val="0"/>
          <w:sz w:val="24"/>
        </w:rPr>
        <w:t>35</w:t>
      </w:r>
      <w:r>
        <w:rPr>
          <w:rFonts w:ascii="Times New Roman" w:eastAsia="新宋体" w:hAnsi="新宋体" w:hint="eastAsia"/>
          <w:snapToGrid w:val="0"/>
          <w:kern w:val="0"/>
          <w:sz w:val="24"/>
        </w:rPr>
        <w:t>千米，乙船</w:t>
      </w:r>
      <w:r>
        <w:rPr>
          <w:rFonts w:ascii="Times New Roman" w:eastAsia="新宋体" w:hAnsi="Times New Roman"/>
          <w:snapToGrid w:val="0"/>
          <w:kern w:val="0"/>
          <w:sz w:val="24"/>
        </w:rPr>
        <w:t>30</w:t>
      </w:r>
      <w:r>
        <w:rPr>
          <w:rFonts w:ascii="Times New Roman" w:eastAsia="新宋体" w:hAnsi="新宋体" w:hint="eastAsia"/>
          <w:snapToGrid w:val="0"/>
          <w:kern w:val="0"/>
          <w:sz w:val="24"/>
        </w:rPr>
        <w:t>千米</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．无法确定</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22</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云南）</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法是一种整理、分析数据的有效方法。如图是小华同学描绘的两个物体运动路程﹣时间</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。由</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可知，甲物体前</w:t>
      </w:r>
      <w:r>
        <w:rPr>
          <w:rFonts w:ascii="Times New Roman" w:eastAsia="新宋体" w:hAnsi="Times New Roman"/>
          <w:snapToGrid w:val="0"/>
          <w:kern w:val="0"/>
          <w:sz w:val="24"/>
        </w:rPr>
        <w:t>4s</w:t>
      </w:r>
      <w:r>
        <w:rPr>
          <w:rFonts w:ascii="Times New Roman" w:eastAsia="新宋体" w:hAnsi="新宋体" w:hint="eastAsia"/>
          <w:snapToGrid w:val="0"/>
          <w:kern w:val="0"/>
          <w:sz w:val="24"/>
        </w:rPr>
        <w:t>内运动的路程是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；乙物体运动的速度是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800225" cy="1405255"/>
            <wp:effectExtent l="0" t="0" r="9525" b="444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0225" cy="140525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23</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宿迁）甲、乙两同学在同一直道上，从同一出发点相同方向跑步锻炼，运动的路程和时间</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如图所示，他们跑步时，速度较快的是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同学，相遇时距离出发点</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780540" cy="1463040"/>
            <wp:effectExtent l="0" t="0" r="0" b="381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780540" cy="146304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lastRenderedPageBreak/>
        <w:t>24</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大庆）在一年一度的大庆市</w:t>
      </w:r>
      <w:r>
        <w:rPr>
          <w:rFonts w:ascii="Times New Roman" w:eastAsia="新宋体" w:hAnsi="Times New Roman"/>
          <w:snapToGrid w:val="0"/>
          <w:kern w:val="0"/>
          <w:sz w:val="24"/>
        </w:rPr>
        <w:t>“</w:t>
      </w:r>
      <w:r>
        <w:rPr>
          <w:rFonts w:ascii="Times New Roman" w:eastAsia="新宋体" w:hAnsi="新宋体" w:hint="eastAsia"/>
          <w:snapToGrid w:val="0"/>
          <w:kern w:val="0"/>
          <w:sz w:val="24"/>
        </w:rPr>
        <w:t>黎明湖端午龙舟赛</w:t>
      </w:r>
      <w:r>
        <w:rPr>
          <w:rFonts w:ascii="Times New Roman" w:eastAsia="新宋体" w:hAnsi="Times New Roman"/>
          <w:snapToGrid w:val="0"/>
          <w:kern w:val="0"/>
          <w:sz w:val="24"/>
        </w:rPr>
        <w:t>”</w:t>
      </w:r>
      <w:r>
        <w:rPr>
          <w:rFonts w:ascii="Times New Roman" w:eastAsia="新宋体" w:hAnsi="新宋体" w:hint="eastAsia"/>
          <w:snapToGrid w:val="0"/>
          <w:kern w:val="0"/>
          <w:sz w:val="24"/>
        </w:rPr>
        <w:t>中，有人</w:t>
      </w:r>
      <w:proofErr w:type="gramStart"/>
      <w:r>
        <w:rPr>
          <w:rFonts w:ascii="Times New Roman" w:eastAsia="新宋体" w:hAnsi="新宋体" w:hint="eastAsia"/>
          <w:snapToGrid w:val="0"/>
          <w:kern w:val="0"/>
          <w:sz w:val="24"/>
        </w:rPr>
        <w:t>对某组在</w:t>
      </w:r>
      <w:proofErr w:type="gramEnd"/>
      <w:r>
        <w:rPr>
          <w:rFonts w:ascii="Times New Roman" w:eastAsia="新宋体" w:hAnsi="新宋体" w:hint="eastAsia"/>
          <w:snapToGrid w:val="0"/>
          <w:kern w:val="0"/>
          <w:sz w:val="24"/>
        </w:rPr>
        <w:t>平行赛道上比赛的甲乙两队龙舟的速度与时间关系进行了仔细研究，得出了甲乙的速度与时间关系</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如图。根据</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可知，下列说法正确的是（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453515" cy="1193800"/>
            <wp:effectExtent l="0" t="0" r="0" b="635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53515" cy="1193800"/>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w:t>
      </w:r>
      <w:r>
        <w:rPr>
          <w:rFonts w:ascii="Times New Roman" w:eastAsia="新宋体" w:hAnsi="Times New Roman"/>
          <w:snapToGrid w:val="0"/>
          <w:kern w:val="0"/>
          <w:sz w:val="24"/>
        </w:rPr>
        <w:t>0</w:t>
      </w:r>
      <w:r>
        <w:rPr>
          <w:rFonts w:ascii="Times New Roman" w:eastAsia="新宋体" w:hAnsi="新宋体"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时间内两队所走距离相等</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时刻甲队比乙队运动得快</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时刻甲队超过乙队</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w:t>
      </w:r>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时刻甲乙两队速度相等</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25</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湖州）甲、乙两物体运动时，路程与时间关系的</w:t>
      </w:r>
      <w:r>
        <w:rPr>
          <w:rFonts w:ascii="Times New Roman" w:eastAsia="新宋体" w:hAnsi="Times New Roman"/>
          <w:snapToGrid w:val="0"/>
          <w:kern w:val="0"/>
          <w:sz w:val="24"/>
        </w:rPr>
        <w:t>s</w:t>
      </w:r>
      <w:r>
        <w:rPr>
          <w:rFonts w:ascii="Times New Roman" w:eastAsia="新宋体" w:hAnsi="新宋体" w:hint="eastAsia"/>
          <w:snapToGrid w:val="0"/>
          <w:kern w:val="0"/>
          <w:sz w:val="24"/>
        </w:rPr>
        <w:t>﹣</w:t>
      </w:r>
      <w:r>
        <w:rPr>
          <w:rFonts w:ascii="Times New Roman" w:eastAsia="新宋体" w:hAnsi="Times New Roman"/>
          <w:snapToGrid w:val="0"/>
          <w:kern w:val="0"/>
          <w:sz w:val="24"/>
        </w:rPr>
        <w:t>t</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如图所示，其中甲为曲线，乙为直线，在</w:t>
      </w:r>
      <w:r>
        <w:rPr>
          <w:rFonts w:ascii="Times New Roman" w:eastAsia="新宋体" w:hAnsi="Times New Roman"/>
          <w:snapToGrid w:val="0"/>
          <w:kern w:val="0"/>
          <w:sz w:val="24"/>
        </w:rPr>
        <w:t>t</w:t>
      </w:r>
      <w:r>
        <w:rPr>
          <w:rFonts w:ascii="Times New Roman" w:eastAsia="新宋体" w:hAnsi="新宋体" w:hint="eastAsia"/>
          <w:snapToGrid w:val="0"/>
          <w:kern w:val="0"/>
          <w:sz w:val="24"/>
        </w:rPr>
        <w:t>＝</w:t>
      </w:r>
      <w:r>
        <w:rPr>
          <w:rFonts w:ascii="Times New Roman" w:eastAsia="新宋体" w:hAnsi="Times New Roman"/>
          <w:snapToGrid w:val="0"/>
          <w:kern w:val="0"/>
          <w:sz w:val="24"/>
        </w:rPr>
        <w:t>5</w:t>
      </w:r>
      <w:r>
        <w:rPr>
          <w:rFonts w:ascii="Times New Roman" w:eastAsia="新宋体" w:hAnsi="新宋体" w:hint="eastAsia"/>
          <w:snapToGrid w:val="0"/>
          <w:kern w:val="0"/>
          <w:sz w:val="24"/>
        </w:rPr>
        <w:t>秒时两线相交，则由</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可知（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597660" cy="1318895"/>
            <wp:effectExtent l="0" t="0" r="2540" b="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97660" cy="1318895"/>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．两物体在</w:t>
      </w:r>
      <w:r>
        <w:rPr>
          <w:rFonts w:ascii="Times New Roman" w:eastAsia="新宋体" w:hAnsi="Times New Roman"/>
          <w:snapToGrid w:val="0"/>
          <w:kern w:val="0"/>
          <w:sz w:val="24"/>
        </w:rPr>
        <w:t>t</w:t>
      </w:r>
      <w:r>
        <w:rPr>
          <w:rFonts w:ascii="Times New Roman" w:eastAsia="新宋体" w:hAnsi="新宋体" w:hint="eastAsia"/>
          <w:snapToGrid w:val="0"/>
          <w:kern w:val="0"/>
          <w:sz w:val="24"/>
        </w:rPr>
        <w:t>＝</w:t>
      </w:r>
      <w:r>
        <w:rPr>
          <w:rFonts w:ascii="Times New Roman" w:eastAsia="新宋体" w:hAnsi="Times New Roman"/>
          <w:snapToGrid w:val="0"/>
          <w:kern w:val="0"/>
          <w:sz w:val="24"/>
        </w:rPr>
        <w:t>5</w:t>
      </w:r>
      <w:r>
        <w:rPr>
          <w:rFonts w:ascii="Times New Roman" w:eastAsia="新宋体" w:hAnsi="新宋体" w:hint="eastAsia"/>
          <w:snapToGrid w:val="0"/>
          <w:kern w:val="0"/>
          <w:sz w:val="24"/>
        </w:rPr>
        <w:t>秒时一定相遇</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．两物体在</w:t>
      </w:r>
      <w:r>
        <w:rPr>
          <w:rFonts w:ascii="Times New Roman" w:eastAsia="新宋体" w:hAnsi="Times New Roman"/>
          <w:snapToGrid w:val="0"/>
          <w:kern w:val="0"/>
          <w:sz w:val="24"/>
        </w:rPr>
        <w:t>5</w:t>
      </w:r>
      <w:r>
        <w:rPr>
          <w:rFonts w:ascii="Times New Roman" w:eastAsia="新宋体" w:hAnsi="新宋体" w:hint="eastAsia"/>
          <w:snapToGrid w:val="0"/>
          <w:kern w:val="0"/>
          <w:sz w:val="24"/>
        </w:rPr>
        <w:t>秒内通过的路程甲小于乙</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．甲物体</w:t>
      </w:r>
      <w:proofErr w:type="gramStart"/>
      <w:r>
        <w:rPr>
          <w:rFonts w:ascii="Times New Roman" w:eastAsia="新宋体" w:hAnsi="新宋体" w:hint="eastAsia"/>
          <w:snapToGrid w:val="0"/>
          <w:kern w:val="0"/>
          <w:sz w:val="24"/>
        </w:rPr>
        <w:t>做曲</w:t>
      </w:r>
      <w:proofErr w:type="gramEnd"/>
      <w:r>
        <w:rPr>
          <w:rFonts w:ascii="Times New Roman" w:eastAsia="新宋体" w:hAnsi="新宋体" w:hint="eastAsia"/>
          <w:snapToGrid w:val="0"/>
          <w:kern w:val="0"/>
          <w:sz w:val="24"/>
        </w:rPr>
        <w:t>线运动，乙物体做直线运动</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．甲物体做变速运动，乙物体做匀速运动</w:t>
      </w:r>
    </w:p>
    <w:p w:rsidR="00453BAC" w:rsidRDefault="00453BAC" w:rsidP="00453BAC">
      <w:pPr>
        <w:wordWrap w:val="0"/>
        <w:spacing w:line="360" w:lineRule="auto"/>
        <w:textAlignment w:val="center"/>
        <w:rPr>
          <w:rFonts w:ascii="Times New Roman" w:eastAsia="新宋体" w:hAnsi="Times New Roman"/>
          <w:b/>
          <w:bCs/>
          <w:snapToGrid w:val="0"/>
          <w:color w:val="0000FF"/>
          <w:kern w:val="0"/>
          <w:sz w:val="24"/>
        </w:rPr>
      </w:pPr>
    </w:p>
    <w:p w:rsidR="00453BAC" w:rsidRDefault="00453BAC" w:rsidP="00453BAC">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w:t>
      </w:r>
      <w:r>
        <w:rPr>
          <w:rFonts w:ascii="Times New Roman" w:eastAsia="新宋体" w:hAnsi="新宋体" w:hint="eastAsia"/>
          <w:b/>
          <w:snapToGrid w:val="0"/>
          <w:color w:val="0000FF"/>
          <w:kern w:val="0"/>
          <w:sz w:val="28"/>
          <w:szCs w:val="28"/>
          <w:u w:val="single"/>
        </w:rPr>
        <w:t>考点四：变速运动与平均速度</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26</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乐山）如图为某物体做直线运动时路程随时间变化的</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，由</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可知该物体（　　）</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lastRenderedPageBreak/>
        <w:drawing>
          <wp:inline distT="0" distB="0" distL="0" distR="0">
            <wp:extent cx="1703705" cy="154940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703705" cy="1549400"/>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．在</w:t>
      </w:r>
      <w:r>
        <w:rPr>
          <w:rFonts w:ascii="Times New Roman" w:eastAsia="新宋体" w:hAnsi="Times New Roman"/>
          <w:snapToGrid w:val="0"/>
          <w:kern w:val="0"/>
          <w:sz w:val="24"/>
        </w:rPr>
        <w:t>0</w:t>
      </w:r>
      <w:r>
        <w:rPr>
          <w:rFonts w:ascii="Times New Roman" w:eastAsia="新宋体" w:hAnsi="新宋体" w:hint="eastAsia"/>
          <w:snapToGrid w:val="0"/>
          <w:kern w:val="0"/>
          <w:sz w:val="24"/>
        </w:rPr>
        <w:t>～</w:t>
      </w:r>
      <w:r>
        <w:rPr>
          <w:rFonts w:ascii="Times New Roman" w:eastAsia="新宋体" w:hAnsi="Times New Roman"/>
          <w:snapToGrid w:val="0"/>
          <w:kern w:val="0"/>
          <w:sz w:val="24"/>
        </w:rPr>
        <w:t>20s</w:t>
      </w:r>
      <w:r>
        <w:rPr>
          <w:rFonts w:ascii="Times New Roman" w:eastAsia="新宋体" w:hAnsi="新宋体" w:hint="eastAsia"/>
          <w:snapToGrid w:val="0"/>
          <w:kern w:val="0"/>
          <w:sz w:val="24"/>
        </w:rPr>
        <w:t>时间内的速度比在</w:t>
      </w:r>
      <w:r>
        <w:rPr>
          <w:rFonts w:ascii="Times New Roman" w:eastAsia="新宋体" w:hAnsi="Times New Roman"/>
          <w:snapToGrid w:val="0"/>
          <w:kern w:val="0"/>
          <w:sz w:val="24"/>
        </w:rPr>
        <w:t>30</w:t>
      </w:r>
      <w:r>
        <w:rPr>
          <w:rFonts w:ascii="Times New Roman" w:eastAsia="新宋体" w:hAnsi="新宋体" w:hint="eastAsia"/>
          <w:snapToGrid w:val="0"/>
          <w:kern w:val="0"/>
          <w:sz w:val="24"/>
        </w:rPr>
        <w:t>～</w:t>
      </w:r>
      <w:r>
        <w:rPr>
          <w:rFonts w:ascii="Times New Roman" w:eastAsia="新宋体" w:hAnsi="Times New Roman"/>
          <w:snapToGrid w:val="0"/>
          <w:kern w:val="0"/>
          <w:sz w:val="24"/>
        </w:rPr>
        <w:t>40s</w:t>
      </w:r>
      <w:r>
        <w:rPr>
          <w:rFonts w:ascii="Times New Roman" w:eastAsia="新宋体" w:hAnsi="新宋体" w:hint="eastAsia"/>
          <w:snapToGrid w:val="0"/>
          <w:kern w:val="0"/>
          <w:sz w:val="24"/>
        </w:rPr>
        <w:t>时间内的速度大</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．在整个</w:t>
      </w:r>
      <w:r>
        <w:rPr>
          <w:rFonts w:ascii="Times New Roman" w:eastAsia="新宋体" w:hAnsi="Times New Roman"/>
          <w:snapToGrid w:val="0"/>
          <w:kern w:val="0"/>
          <w:sz w:val="24"/>
        </w:rPr>
        <w:t>40s</w:t>
      </w:r>
      <w:r>
        <w:rPr>
          <w:rFonts w:ascii="Times New Roman" w:eastAsia="新宋体" w:hAnsi="新宋体" w:hint="eastAsia"/>
          <w:snapToGrid w:val="0"/>
          <w:kern w:val="0"/>
          <w:sz w:val="24"/>
        </w:rPr>
        <w:t>时间内都做匀速直线运动</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．在整个</w:t>
      </w:r>
      <w:r>
        <w:rPr>
          <w:rFonts w:ascii="Times New Roman" w:eastAsia="新宋体" w:hAnsi="Times New Roman"/>
          <w:snapToGrid w:val="0"/>
          <w:kern w:val="0"/>
          <w:sz w:val="24"/>
        </w:rPr>
        <w:t>40s</w:t>
      </w:r>
      <w:r>
        <w:rPr>
          <w:rFonts w:ascii="Times New Roman" w:eastAsia="新宋体" w:hAnsi="新宋体" w:hint="eastAsia"/>
          <w:snapToGrid w:val="0"/>
          <w:kern w:val="0"/>
          <w:sz w:val="24"/>
        </w:rPr>
        <w:t>时间内的平均速度为</w:t>
      </w:r>
      <w:r>
        <w:rPr>
          <w:rFonts w:ascii="Times New Roman" w:eastAsia="新宋体" w:hAnsi="Times New Roman"/>
          <w:snapToGrid w:val="0"/>
          <w:kern w:val="0"/>
          <w:sz w:val="24"/>
        </w:rPr>
        <w:t>2m/s</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．在</w:t>
      </w:r>
      <w:r>
        <w:rPr>
          <w:rFonts w:ascii="Times New Roman" w:eastAsia="新宋体" w:hAnsi="Times New Roman"/>
          <w:snapToGrid w:val="0"/>
          <w:kern w:val="0"/>
          <w:sz w:val="24"/>
        </w:rPr>
        <w:t>20</w:t>
      </w:r>
      <w:r>
        <w:rPr>
          <w:rFonts w:ascii="Times New Roman" w:eastAsia="新宋体" w:hAnsi="新宋体" w:hint="eastAsia"/>
          <w:snapToGrid w:val="0"/>
          <w:kern w:val="0"/>
          <w:sz w:val="24"/>
        </w:rPr>
        <w:t>～</w:t>
      </w:r>
      <w:r>
        <w:rPr>
          <w:rFonts w:ascii="Times New Roman" w:eastAsia="新宋体" w:hAnsi="Times New Roman"/>
          <w:snapToGrid w:val="0"/>
          <w:kern w:val="0"/>
          <w:sz w:val="24"/>
        </w:rPr>
        <w:t>30s</w:t>
      </w:r>
      <w:r>
        <w:rPr>
          <w:rFonts w:ascii="Times New Roman" w:eastAsia="新宋体" w:hAnsi="新宋体" w:hint="eastAsia"/>
          <w:snapToGrid w:val="0"/>
          <w:kern w:val="0"/>
          <w:sz w:val="24"/>
        </w:rPr>
        <w:t>内物体的速度为</w:t>
      </w:r>
      <w:r>
        <w:rPr>
          <w:rFonts w:ascii="Times New Roman" w:eastAsia="新宋体" w:hAnsi="Times New Roman"/>
          <w:snapToGrid w:val="0"/>
          <w:kern w:val="0"/>
          <w:sz w:val="24"/>
        </w:rPr>
        <w:t>40m/s</w:t>
      </w:r>
    </w:p>
    <w:p w:rsidR="00453BAC" w:rsidRDefault="00453BAC" w:rsidP="00453BAC">
      <w:pPr>
        <w:wordWrap w:val="0"/>
        <w:spacing w:line="360" w:lineRule="auto"/>
        <w:ind w:left="312" w:hangingChars="130" w:hanging="312"/>
        <w:textAlignment w:val="center"/>
        <w:rPr>
          <w:rFonts w:ascii="Times New Roman" w:eastAsia="新宋体" w:hAnsi="新宋体"/>
          <w:snapToGrid w:val="0"/>
          <w:kern w:val="0"/>
          <w:sz w:val="24"/>
        </w:rPr>
      </w:pPr>
      <w:r>
        <w:rPr>
          <w:rFonts w:ascii="Times New Roman" w:eastAsia="新宋体" w:hAnsi="Times New Roman"/>
          <w:snapToGrid w:val="0"/>
          <w:kern w:val="0"/>
          <w:sz w:val="24"/>
        </w:rPr>
        <w:t>27</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益阳）小汽车在平直公路上运动时的位移﹣时间</w:t>
      </w:r>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如图所示，则小汽车的运动情况是（　　）</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1386205" cy="1280160"/>
            <wp:effectExtent l="0" t="0" r="444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386205" cy="1280160"/>
                    </a:xfrm>
                    <a:prstGeom prst="rect">
                      <a:avLst/>
                    </a:prstGeom>
                    <a:noFill/>
                    <a:ln>
                      <a:noFill/>
                    </a:ln>
                  </pic:spPr>
                </pic:pic>
              </a:graphicData>
            </a:graphic>
          </wp:inline>
        </w:drawing>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A</w:t>
      </w:r>
      <w:r>
        <w:rPr>
          <w:rFonts w:ascii="Times New Roman" w:eastAsia="新宋体" w:hAnsi="新宋体" w:hint="eastAsia"/>
          <w:snapToGrid w:val="0"/>
          <w:kern w:val="0"/>
          <w:sz w:val="24"/>
        </w:rPr>
        <w:t>．在第一个</w:t>
      </w:r>
      <w:r>
        <w:rPr>
          <w:rFonts w:ascii="Times New Roman" w:eastAsia="新宋体" w:hAnsi="Times New Roman"/>
          <w:snapToGrid w:val="0"/>
          <w:kern w:val="0"/>
          <w:sz w:val="24"/>
        </w:rPr>
        <w:t>10s</w:t>
      </w:r>
      <w:r>
        <w:rPr>
          <w:rFonts w:ascii="Times New Roman" w:eastAsia="新宋体" w:hAnsi="新宋体" w:hint="eastAsia"/>
          <w:snapToGrid w:val="0"/>
          <w:kern w:val="0"/>
          <w:sz w:val="24"/>
        </w:rPr>
        <w:t>内以</w:t>
      </w:r>
      <w:r>
        <w:rPr>
          <w:rFonts w:ascii="Times New Roman" w:eastAsia="新宋体" w:hAnsi="Times New Roman"/>
          <w:snapToGrid w:val="0"/>
          <w:kern w:val="0"/>
          <w:sz w:val="24"/>
        </w:rPr>
        <w:t>10m/s</w:t>
      </w:r>
      <w:r>
        <w:rPr>
          <w:rFonts w:ascii="Times New Roman" w:eastAsia="新宋体" w:hAnsi="新宋体" w:hint="eastAsia"/>
          <w:snapToGrid w:val="0"/>
          <w:kern w:val="0"/>
          <w:sz w:val="24"/>
        </w:rPr>
        <w:t>做匀速运动</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B</w:t>
      </w:r>
      <w:r>
        <w:rPr>
          <w:rFonts w:ascii="Times New Roman" w:eastAsia="新宋体" w:hAnsi="新宋体" w:hint="eastAsia"/>
          <w:snapToGrid w:val="0"/>
          <w:kern w:val="0"/>
          <w:sz w:val="24"/>
        </w:rPr>
        <w:t>．在第二个</w:t>
      </w:r>
      <w:r>
        <w:rPr>
          <w:rFonts w:ascii="Times New Roman" w:eastAsia="新宋体" w:hAnsi="Times New Roman"/>
          <w:snapToGrid w:val="0"/>
          <w:kern w:val="0"/>
          <w:sz w:val="24"/>
        </w:rPr>
        <w:t>10s</w:t>
      </w:r>
      <w:r>
        <w:rPr>
          <w:rFonts w:ascii="Times New Roman" w:eastAsia="新宋体" w:hAnsi="新宋体" w:hint="eastAsia"/>
          <w:snapToGrid w:val="0"/>
          <w:kern w:val="0"/>
          <w:sz w:val="24"/>
        </w:rPr>
        <w:t>内速度大小不变</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C</w:t>
      </w:r>
      <w:r>
        <w:rPr>
          <w:rFonts w:ascii="Times New Roman" w:eastAsia="新宋体" w:hAnsi="新宋体" w:hint="eastAsia"/>
          <w:snapToGrid w:val="0"/>
          <w:kern w:val="0"/>
          <w:sz w:val="24"/>
        </w:rPr>
        <w:t>．在第三个</w:t>
      </w:r>
      <w:r>
        <w:rPr>
          <w:rFonts w:ascii="Times New Roman" w:eastAsia="新宋体" w:hAnsi="Times New Roman"/>
          <w:snapToGrid w:val="0"/>
          <w:kern w:val="0"/>
          <w:sz w:val="24"/>
        </w:rPr>
        <w:t>10s</w:t>
      </w:r>
      <w:r>
        <w:rPr>
          <w:rFonts w:ascii="Times New Roman" w:eastAsia="新宋体" w:hAnsi="新宋体" w:hint="eastAsia"/>
          <w:snapToGrid w:val="0"/>
          <w:kern w:val="0"/>
          <w:sz w:val="24"/>
        </w:rPr>
        <w:t>内前进了</w:t>
      </w:r>
      <w:r>
        <w:rPr>
          <w:rFonts w:ascii="Times New Roman" w:eastAsia="新宋体" w:hAnsi="Times New Roman"/>
          <w:snapToGrid w:val="0"/>
          <w:kern w:val="0"/>
          <w:sz w:val="24"/>
        </w:rPr>
        <w:t>300m</w:t>
      </w:r>
      <w:r>
        <w:rPr>
          <w:rFonts w:ascii="Times New Roman" w:eastAsia="新宋体" w:hAnsi="Times New Roman"/>
          <w:snapToGrid w:val="0"/>
          <w:kern w:val="0"/>
          <w:sz w:val="24"/>
        </w:rPr>
        <w:tab/>
      </w:r>
    </w:p>
    <w:p w:rsidR="00453BAC" w:rsidRDefault="00453BAC" w:rsidP="00453BAC">
      <w:pPr>
        <w:wordWrap w:val="0"/>
        <w:spacing w:line="360" w:lineRule="auto"/>
        <w:ind w:firstLineChars="130" w:firstLine="312"/>
        <w:jc w:val="left"/>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D</w:t>
      </w:r>
      <w:r>
        <w:rPr>
          <w:rFonts w:ascii="Times New Roman" w:eastAsia="新宋体" w:hAnsi="新宋体" w:hint="eastAsia"/>
          <w:snapToGrid w:val="0"/>
          <w:kern w:val="0"/>
          <w:sz w:val="24"/>
        </w:rPr>
        <w:t>．在前</w:t>
      </w:r>
      <w:r>
        <w:rPr>
          <w:rFonts w:ascii="Times New Roman" w:eastAsia="新宋体" w:hAnsi="Times New Roman"/>
          <w:snapToGrid w:val="0"/>
          <w:kern w:val="0"/>
          <w:sz w:val="24"/>
        </w:rPr>
        <w:t>30s</w:t>
      </w:r>
      <w:r>
        <w:rPr>
          <w:rFonts w:ascii="Times New Roman" w:eastAsia="新宋体" w:hAnsi="新宋体" w:hint="eastAsia"/>
          <w:snapToGrid w:val="0"/>
          <w:kern w:val="0"/>
          <w:sz w:val="24"/>
        </w:rPr>
        <w:t>内的平均速度为</w:t>
      </w:r>
      <w:r>
        <w:rPr>
          <w:rFonts w:ascii="Times New Roman" w:eastAsia="新宋体" w:hAnsi="Times New Roman"/>
          <w:snapToGrid w:val="0"/>
          <w:kern w:val="0"/>
          <w:sz w:val="24"/>
        </w:rPr>
        <w:t>15m/s</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28</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淮安）如图所示。小车水平向右做直线运动。数字钟显示的时间格式是</w:t>
      </w:r>
      <w:r>
        <w:rPr>
          <w:rFonts w:ascii="Times New Roman" w:eastAsia="新宋体" w:hAnsi="Times New Roman"/>
          <w:snapToGrid w:val="0"/>
          <w:kern w:val="0"/>
          <w:sz w:val="24"/>
        </w:rPr>
        <w:t>“</w:t>
      </w:r>
      <w:r>
        <w:rPr>
          <w:rFonts w:ascii="Times New Roman" w:eastAsia="新宋体" w:hAnsi="新宋体" w:hint="eastAsia"/>
          <w:snapToGrid w:val="0"/>
          <w:kern w:val="0"/>
          <w:sz w:val="24"/>
        </w:rPr>
        <w:t>时，分，秒</w:t>
      </w:r>
      <w:r>
        <w:rPr>
          <w:rFonts w:ascii="Times New Roman" w:eastAsia="新宋体" w:hAnsi="Times New Roman"/>
          <w:snapToGrid w:val="0"/>
          <w:kern w:val="0"/>
          <w:sz w:val="24"/>
        </w:rPr>
        <w:t>”</w:t>
      </w:r>
      <w:r>
        <w:rPr>
          <w:rFonts w:ascii="Times New Roman" w:eastAsia="新宋体" w:hAnsi="新宋体" w:hint="eastAsia"/>
          <w:snapToGrid w:val="0"/>
          <w:kern w:val="0"/>
          <w:sz w:val="24"/>
        </w:rPr>
        <w:t>，则小车从起点到终点通过的总路程是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，全程的平均速度是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810510" cy="1125855"/>
            <wp:effectExtent l="0" t="0" r="889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10510" cy="1125855"/>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29</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连云港）下图是某个实验小组利用频闪照相机每隔</w:t>
      </w:r>
      <w:r>
        <w:rPr>
          <w:rFonts w:ascii="Times New Roman" w:eastAsia="新宋体" w:hAnsi="Times New Roman"/>
          <w:snapToGrid w:val="0"/>
          <w:kern w:val="0"/>
          <w:sz w:val="24"/>
        </w:rPr>
        <w:t>0.1s</w:t>
      </w:r>
      <w:r>
        <w:rPr>
          <w:rFonts w:ascii="Times New Roman" w:eastAsia="新宋体" w:hAnsi="新宋体" w:hint="eastAsia"/>
          <w:snapToGrid w:val="0"/>
          <w:kern w:val="0"/>
          <w:sz w:val="24"/>
        </w:rPr>
        <w:t>拍摄一次所得到的物体和刻度尺的频闪照片，黑点表示物体的像。由图可知，物体在</w:t>
      </w:r>
      <w:r>
        <w:rPr>
          <w:rFonts w:ascii="Times New Roman" w:eastAsia="新宋体" w:hAnsi="Times New Roman"/>
          <w:snapToGrid w:val="0"/>
          <w:kern w:val="0"/>
          <w:sz w:val="24"/>
        </w:rPr>
        <w:t>AB</w:t>
      </w:r>
      <w:r>
        <w:rPr>
          <w:rFonts w:ascii="Times New Roman" w:eastAsia="新宋体" w:hAnsi="新宋体" w:hint="eastAsia"/>
          <w:snapToGrid w:val="0"/>
          <w:kern w:val="0"/>
          <w:sz w:val="24"/>
        </w:rPr>
        <w:lastRenderedPageBreak/>
        <w:t>段的路程为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cm</w:t>
      </w:r>
      <w:r>
        <w:rPr>
          <w:rFonts w:ascii="Times New Roman" w:eastAsia="新宋体" w:hAnsi="新宋体" w:hint="eastAsia"/>
          <w:snapToGrid w:val="0"/>
          <w:kern w:val="0"/>
          <w:sz w:val="24"/>
        </w:rPr>
        <w:t>，平均速度为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3879215" cy="750570"/>
            <wp:effectExtent l="0" t="0" r="6985"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879215" cy="750570"/>
                    </a:xfrm>
                    <a:prstGeom prst="rect">
                      <a:avLst/>
                    </a:prstGeom>
                    <a:noFill/>
                    <a:ln>
                      <a:noFill/>
                    </a:ln>
                  </pic:spPr>
                </pic:pic>
              </a:graphicData>
            </a:graphic>
          </wp:inline>
        </w:drawing>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30</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攀枝花）西成高速铁路运营标志着我国华北地区至西南地区又增加一条大能力、高密度的旅客运输主通道。</w:t>
      </w:r>
      <w:r>
        <w:rPr>
          <w:rFonts w:ascii="Times New Roman" w:eastAsia="新宋体" w:hAnsi="Times New Roman"/>
          <w:snapToGrid w:val="0"/>
          <w:kern w:val="0"/>
          <w:sz w:val="24"/>
        </w:rPr>
        <w:t>G2204</w:t>
      </w:r>
      <w:r>
        <w:rPr>
          <w:rFonts w:ascii="Times New Roman" w:eastAsia="新宋体" w:hAnsi="新宋体" w:hint="eastAsia"/>
          <w:snapToGrid w:val="0"/>
          <w:kern w:val="0"/>
          <w:sz w:val="24"/>
        </w:rPr>
        <w:t>是从成都东开往郑州东的一趟高速列车，其部分运行时刻表如下。</w:t>
      </w:r>
      <w:r>
        <w:rPr>
          <w:rFonts w:ascii="Times New Roman" w:eastAsia="新宋体" w:hAnsi="Times New Roman"/>
          <w:snapToGrid w:val="0"/>
          <w:kern w:val="0"/>
          <w:sz w:val="24"/>
        </w:rPr>
        <w:t>G2204</w:t>
      </w:r>
      <w:r>
        <w:rPr>
          <w:rFonts w:ascii="Times New Roman" w:eastAsia="新宋体" w:hAnsi="新宋体" w:hint="eastAsia"/>
          <w:snapToGrid w:val="0"/>
          <w:kern w:val="0"/>
          <w:sz w:val="24"/>
        </w:rPr>
        <w:t>从成都东开往西安北的平均速度大约为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km/h</w:t>
      </w:r>
      <w:r>
        <w:rPr>
          <w:rFonts w:ascii="Times New Roman" w:eastAsia="新宋体" w:hAnsi="新宋体" w:hint="eastAsia"/>
          <w:snapToGrid w:val="0"/>
          <w:kern w:val="0"/>
          <w:sz w:val="24"/>
        </w:rPr>
        <w:t>，这个速度比以</w:t>
      </w:r>
      <w:r>
        <w:rPr>
          <w:rFonts w:ascii="Times New Roman" w:eastAsia="新宋体" w:hAnsi="Times New Roman"/>
          <w:snapToGrid w:val="0"/>
          <w:kern w:val="0"/>
          <w:sz w:val="24"/>
        </w:rPr>
        <w:t>48m/s</w:t>
      </w:r>
      <w:r>
        <w:rPr>
          <w:rFonts w:ascii="Times New Roman" w:eastAsia="新宋体" w:hAnsi="新宋体" w:hint="eastAsia"/>
          <w:snapToGrid w:val="0"/>
          <w:kern w:val="0"/>
          <w:sz w:val="24"/>
        </w:rPr>
        <w:t>飞行的雨燕速度</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（填</w:t>
      </w:r>
      <w:r>
        <w:rPr>
          <w:rFonts w:ascii="Times New Roman" w:eastAsia="新宋体" w:hAnsi="Times New Roman"/>
          <w:snapToGrid w:val="0"/>
          <w:kern w:val="0"/>
          <w:sz w:val="24"/>
        </w:rPr>
        <w:t>“</w:t>
      </w:r>
      <w:r>
        <w:rPr>
          <w:rFonts w:ascii="Times New Roman" w:eastAsia="新宋体" w:hAnsi="新宋体" w:hint="eastAsia"/>
          <w:snapToGrid w:val="0"/>
          <w:kern w:val="0"/>
          <w:sz w:val="24"/>
        </w:rPr>
        <w:t>大</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小</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97"/>
        <w:gridCol w:w="1391"/>
        <w:gridCol w:w="1333"/>
        <w:gridCol w:w="1333"/>
        <w:gridCol w:w="1300"/>
        <w:gridCol w:w="1367"/>
      </w:tblGrid>
      <w:tr w:rsidR="00453BAC" w:rsidTr="00453BAC">
        <w:tc>
          <w:tcPr>
            <w:tcW w:w="129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新宋体" w:hint="eastAsia"/>
                <w:snapToGrid w:val="0"/>
                <w:kern w:val="0"/>
                <w:sz w:val="24"/>
              </w:rPr>
              <w:t>站序</w:t>
            </w:r>
            <w:proofErr w:type="gramEnd"/>
          </w:p>
        </w:tc>
        <w:tc>
          <w:tcPr>
            <w:tcW w:w="1391"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站名</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到时</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发时</w:t>
            </w:r>
          </w:p>
        </w:tc>
        <w:tc>
          <w:tcPr>
            <w:tcW w:w="130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时长</w:t>
            </w:r>
          </w:p>
        </w:tc>
        <w:tc>
          <w:tcPr>
            <w:tcW w:w="136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里程</w:t>
            </w:r>
            <w:r>
              <w:rPr>
                <w:rFonts w:ascii="Times New Roman" w:eastAsia="新宋体" w:hAnsi="Times New Roman"/>
                <w:snapToGrid w:val="0"/>
                <w:kern w:val="0"/>
                <w:sz w:val="24"/>
              </w:rPr>
              <w:t>/km</w:t>
            </w:r>
          </w:p>
        </w:tc>
      </w:tr>
      <w:tr w:rsidR="00453BAC" w:rsidTr="00453BAC">
        <w:tc>
          <w:tcPr>
            <w:tcW w:w="129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w:t>
            </w:r>
          </w:p>
        </w:tc>
        <w:tc>
          <w:tcPr>
            <w:tcW w:w="1391"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成都东</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新宋体" w:hint="eastAsia"/>
                <w:snapToGrid w:val="0"/>
                <w:kern w:val="0"/>
                <w:sz w:val="24"/>
              </w:rPr>
              <w:t>：</w:t>
            </w:r>
            <w:r>
              <w:rPr>
                <w:rFonts w:ascii="Times New Roman" w:eastAsia="新宋体" w:hAnsi="Times New Roman"/>
                <w:snapToGrid w:val="0"/>
                <w:kern w:val="0"/>
                <w:sz w:val="24"/>
              </w:rPr>
              <w:t>08</w:t>
            </w:r>
          </w:p>
        </w:tc>
        <w:tc>
          <w:tcPr>
            <w:tcW w:w="130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p>
        </w:tc>
        <w:tc>
          <w:tcPr>
            <w:tcW w:w="136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w:t>
            </w:r>
          </w:p>
        </w:tc>
      </w:tr>
      <w:tr w:rsidR="00453BAC" w:rsidTr="00453BAC">
        <w:tc>
          <w:tcPr>
            <w:tcW w:w="129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2</w:t>
            </w:r>
          </w:p>
        </w:tc>
        <w:tc>
          <w:tcPr>
            <w:tcW w:w="1391"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gramStart"/>
            <w:r>
              <w:rPr>
                <w:rFonts w:ascii="Times New Roman" w:eastAsia="新宋体" w:hAnsi="新宋体" w:hint="eastAsia"/>
                <w:snapToGrid w:val="0"/>
                <w:kern w:val="0"/>
                <w:sz w:val="24"/>
              </w:rPr>
              <w:t>青北江东</w:t>
            </w:r>
            <w:proofErr w:type="gramEnd"/>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新宋体" w:hint="eastAsia"/>
                <w:snapToGrid w:val="0"/>
                <w:kern w:val="0"/>
                <w:sz w:val="24"/>
              </w:rPr>
              <w:t>：</w:t>
            </w:r>
            <w:r>
              <w:rPr>
                <w:rFonts w:ascii="Times New Roman" w:eastAsia="新宋体" w:hAnsi="Times New Roman"/>
                <w:snapToGrid w:val="0"/>
                <w:kern w:val="0"/>
                <w:sz w:val="24"/>
              </w:rPr>
              <w:t>22</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08</w:t>
            </w:r>
            <w:r>
              <w:rPr>
                <w:rFonts w:ascii="Times New Roman" w:eastAsia="新宋体" w:hAnsi="新宋体" w:hint="eastAsia"/>
                <w:snapToGrid w:val="0"/>
                <w:kern w:val="0"/>
                <w:sz w:val="24"/>
              </w:rPr>
              <w:t>：</w:t>
            </w:r>
            <w:r>
              <w:rPr>
                <w:rFonts w:ascii="Times New Roman" w:eastAsia="新宋体" w:hAnsi="Times New Roman"/>
                <w:snapToGrid w:val="0"/>
                <w:kern w:val="0"/>
                <w:sz w:val="24"/>
              </w:rPr>
              <w:t>25</w:t>
            </w:r>
          </w:p>
        </w:tc>
        <w:tc>
          <w:tcPr>
            <w:tcW w:w="130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新宋体"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32</w:t>
            </w:r>
          </w:p>
        </w:tc>
      </w:tr>
      <w:tr w:rsidR="00453BAC" w:rsidTr="00453BAC">
        <w:tc>
          <w:tcPr>
            <w:tcW w:w="8021" w:type="dxa"/>
            <w:gridSpan w:val="6"/>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w:t>
            </w:r>
          </w:p>
        </w:tc>
      </w:tr>
      <w:tr w:rsidR="00453BAC" w:rsidTr="00453BAC">
        <w:tc>
          <w:tcPr>
            <w:tcW w:w="129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7</w:t>
            </w:r>
          </w:p>
        </w:tc>
        <w:tc>
          <w:tcPr>
            <w:tcW w:w="1391"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汉中</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新宋体" w:hint="eastAsia"/>
                <w:snapToGrid w:val="0"/>
                <w:kern w:val="0"/>
                <w:sz w:val="24"/>
              </w:rPr>
              <w:t>：</w:t>
            </w:r>
            <w:r>
              <w:rPr>
                <w:rFonts w:ascii="Times New Roman" w:eastAsia="新宋体" w:hAnsi="Times New Roman"/>
                <w:snapToGrid w:val="0"/>
                <w:kern w:val="0"/>
                <w:sz w:val="24"/>
              </w:rPr>
              <w:t>45</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10</w:t>
            </w:r>
            <w:r>
              <w:rPr>
                <w:rFonts w:ascii="Times New Roman" w:eastAsia="新宋体" w:hAnsi="新宋体" w:hint="eastAsia"/>
                <w:snapToGrid w:val="0"/>
                <w:kern w:val="0"/>
                <w:sz w:val="24"/>
              </w:rPr>
              <w:t>：</w:t>
            </w:r>
            <w:r>
              <w:rPr>
                <w:rFonts w:ascii="Times New Roman" w:eastAsia="新宋体" w:hAnsi="Times New Roman"/>
                <w:snapToGrid w:val="0"/>
                <w:kern w:val="0"/>
                <w:sz w:val="24"/>
              </w:rPr>
              <w:t>48</w:t>
            </w:r>
          </w:p>
        </w:tc>
        <w:tc>
          <w:tcPr>
            <w:tcW w:w="130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w:t>
            </w:r>
            <w:r>
              <w:rPr>
                <w:rFonts w:ascii="Times New Roman" w:eastAsia="新宋体" w:hAnsi="新宋体"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416</w:t>
            </w:r>
          </w:p>
        </w:tc>
      </w:tr>
      <w:tr w:rsidR="00453BAC" w:rsidTr="00453BAC">
        <w:tc>
          <w:tcPr>
            <w:tcW w:w="129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8</w:t>
            </w:r>
          </w:p>
        </w:tc>
        <w:tc>
          <w:tcPr>
            <w:tcW w:w="1391"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西安北</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新宋体" w:hint="eastAsia"/>
                <w:snapToGrid w:val="0"/>
                <w:kern w:val="0"/>
                <w:sz w:val="24"/>
              </w:rPr>
              <w:t>：</w:t>
            </w:r>
            <w:r>
              <w:rPr>
                <w:rFonts w:ascii="Times New Roman" w:eastAsia="新宋体" w:hAnsi="Times New Roman"/>
                <w:snapToGrid w:val="0"/>
                <w:kern w:val="0"/>
                <w:sz w:val="24"/>
              </w:rPr>
              <w:t>01</w:t>
            </w:r>
          </w:p>
        </w:tc>
        <w:tc>
          <w:tcPr>
            <w:tcW w:w="1333"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12</w:t>
            </w:r>
            <w:r>
              <w:rPr>
                <w:rFonts w:ascii="Times New Roman" w:eastAsia="新宋体" w:hAnsi="新宋体" w:hint="eastAsia"/>
                <w:snapToGrid w:val="0"/>
                <w:kern w:val="0"/>
                <w:sz w:val="24"/>
              </w:rPr>
              <w:t>：</w:t>
            </w:r>
            <w:r>
              <w:rPr>
                <w:rFonts w:ascii="Times New Roman" w:eastAsia="新宋体" w:hAnsi="Times New Roman"/>
                <w:snapToGrid w:val="0"/>
                <w:kern w:val="0"/>
                <w:sz w:val="24"/>
              </w:rPr>
              <w:t>10</w:t>
            </w:r>
          </w:p>
        </w:tc>
        <w:tc>
          <w:tcPr>
            <w:tcW w:w="1300"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9</w:t>
            </w:r>
            <w:r>
              <w:rPr>
                <w:rFonts w:ascii="Times New Roman" w:eastAsia="新宋体" w:hAnsi="新宋体" w:hint="eastAsia"/>
                <w:snapToGrid w:val="0"/>
                <w:kern w:val="0"/>
                <w:sz w:val="24"/>
              </w:rPr>
              <w:t>分钟</w:t>
            </w:r>
          </w:p>
        </w:tc>
        <w:tc>
          <w:tcPr>
            <w:tcW w:w="136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658</w:t>
            </w:r>
          </w:p>
        </w:tc>
      </w:tr>
    </w:tbl>
    <w:p w:rsidR="00453BAC" w:rsidRDefault="00453BAC" w:rsidP="00453BAC">
      <w:pPr>
        <w:wordWrap w:val="0"/>
        <w:spacing w:line="360" w:lineRule="auto"/>
        <w:textAlignment w:val="center"/>
        <w:rPr>
          <w:rFonts w:ascii="Times New Roman" w:eastAsia="新宋体" w:hAnsi="Times New Roman"/>
          <w:b/>
          <w:bCs/>
          <w:snapToGrid w:val="0"/>
          <w:color w:val="0000FF"/>
          <w:kern w:val="0"/>
          <w:sz w:val="24"/>
        </w:rPr>
      </w:pPr>
    </w:p>
    <w:p w:rsidR="00453BAC" w:rsidRDefault="00453BAC" w:rsidP="00453BAC">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★考点五：</w:t>
      </w:r>
      <w:r>
        <w:rPr>
          <w:rFonts w:ascii="Times New Roman" w:eastAsia="新宋体" w:hAnsi="新宋体" w:hint="eastAsia"/>
          <w:b/>
          <w:snapToGrid w:val="0"/>
          <w:color w:val="0000FF"/>
          <w:kern w:val="0"/>
          <w:sz w:val="28"/>
          <w:szCs w:val="28"/>
          <w:u w:val="single"/>
        </w:rPr>
        <w:t>测物理运动的平均速度</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31</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广西）在</w:t>
      </w:r>
      <w:r>
        <w:rPr>
          <w:rFonts w:ascii="Times New Roman" w:eastAsia="新宋体" w:hAnsi="Times New Roman"/>
          <w:snapToGrid w:val="0"/>
          <w:kern w:val="0"/>
          <w:sz w:val="24"/>
        </w:rPr>
        <w:t>“</w:t>
      </w:r>
      <w:r>
        <w:rPr>
          <w:rFonts w:ascii="Times New Roman" w:eastAsia="新宋体" w:hAnsi="新宋体" w:hint="eastAsia"/>
          <w:snapToGrid w:val="0"/>
          <w:kern w:val="0"/>
          <w:sz w:val="24"/>
        </w:rPr>
        <w:t>测量物体运动的平均速度</w:t>
      </w:r>
      <w:r>
        <w:rPr>
          <w:rFonts w:ascii="Times New Roman" w:eastAsia="新宋体" w:hAnsi="Times New Roman"/>
          <w:snapToGrid w:val="0"/>
          <w:kern w:val="0"/>
          <w:sz w:val="24"/>
        </w:rPr>
        <w:t>”</w:t>
      </w:r>
      <w:r>
        <w:rPr>
          <w:rFonts w:ascii="Times New Roman" w:eastAsia="新宋体" w:hAnsi="新宋体" w:hint="eastAsia"/>
          <w:snapToGrid w:val="0"/>
          <w:kern w:val="0"/>
          <w:sz w:val="24"/>
        </w:rPr>
        <w:t>实验中</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4610735" cy="2223135"/>
            <wp:effectExtent l="0" t="0" r="0" b="571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10735" cy="2223135"/>
                    </a:xfrm>
                    <a:prstGeom prst="rect">
                      <a:avLst/>
                    </a:prstGeom>
                    <a:noFill/>
                    <a:ln>
                      <a:noFill/>
                    </a:ln>
                  </pic:spPr>
                </pic:pic>
              </a:graphicData>
            </a:graphic>
          </wp:inline>
        </w:drawing>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1</w:t>
      </w:r>
      <w:r>
        <w:rPr>
          <w:rFonts w:ascii="Times New Roman" w:eastAsia="新宋体" w:hAnsi="新宋体" w:hint="eastAsia"/>
          <w:snapToGrid w:val="0"/>
          <w:kern w:val="0"/>
          <w:sz w:val="24"/>
        </w:rPr>
        <w:t>）小球从</w:t>
      </w:r>
      <w:r>
        <w:rPr>
          <w:rFonts w:ascii="Times New Roman" w:eastAsia="新宋体" w:hAnsi="Times New Roman"/>
          <w:snapToGrid w:val="0"/>
          <w:kern w:val="0"/>
          <w:sz w:val="24"/>
        </w:rPr>
        <w:t>A</w:t>
      </w:r>
      <w:r>
        <w:rPr>
          <w:rFonts w:ascii="Times New Roman" w:eastAsia="新宋体" w:hAnsi="新宋体" w:hint="eastAsia"/>
          <w:snapToGrid w:val="0"/>
          <w:kern w:val="0"/>
          <w:sz w:val="24"/>
        </w:rPr>
        <w:t>处沿斜面由静止开始滚下，频闪照相机记录了小球在相同时间内通过的路程，如图</w:t>
      </w:r>
      <w:r>
        <w:rPr>
          <w:rFonts w:ascii="Times New Roman" w:eastAsia="新宋体" w:hAnsi="Times New Roman"/>
          <w:snapToGrid w:val="0"/>
          <w:kern w:val="0"/>
          <w:sz w:val="24"/>
        </w:rPr>
        <w:t>1</w:t>
      </w:r>
      <w:r>
        <w:rPr>
          <w:rFonts w:ascii="Times New Roman" w:eastAsia="新宋体" w:hAnsi="新宋体" w:hint="eastAsia"/>
          <w:snapToGrid w:val="0"/>
          <w:kern w:val="0"/>
          <w:sz w:val="24"/>
        </w:rPr>
        <w:t>所示，小球在做</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w:t>
      </w:r>
      <w:r>
        <w:rPr>
          <w:rFonts w:ascii="Times New Roman" w:eastAsia="新宋体" w:hAnsi="新宋体" w:hint="eastAsia"/>
          <w:snapToGrid w:val="0"/>
          <w:kern w:val="0"/>
          <w:sz w:val="24"/>
        </w:rPr>
        <w:t>加速</w:t>
      </w:r>
      <w:r>
        <w:rPr>
          <w:rFonts w:ascii="Times New Roman" w:eastAsia="新宋体" w:hAnsi="Times New Roman"/>
          <w:snapToGrid w:val="0"/>
          <w:kern w:val="0"/>
          <w:sz w:val="24"/>
        </w:rPr>
        <w:t>”“</w:t>
      </w:r>
      <w:r>
        <w:rPr>
          <w:rFonts w:ascii="Times New Roman" w:eastAsia="新宋体" w:hAnsi="新宋体" w:hint="eastAsia"/>
          <w:snapToGrid w:val="0"/>
          <w:kern w:val="0"/>
          <w:sz w:val="24"/>
        </w:rPr>
        <w:t>减速</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匀速</w:t>
      </w:r>
      <w:r>
        <w:rPr>
          <w:rFonts w:ascii="Times New Roman" w:eastAsia="新宋体" w:hAnsi="Times New Roman"/>
          <w:snapToGrid w:val="0"/>
          <w:kern w:val="0"/>
          <w:sz w:val="24"/>
        </w:rPr>
        <w:t>”</w:t>
      </w:r>
      <w:r>
        <w:rPr>
          <w:rFonts w:ascii="Times New Roman" w:eastAsia="新宋体" w:hAnsi="新宋体" w:hint="eastAsia"/>
          <w:snapToGrid w:val="0"/>
          <w:kern w:val="0"/>
          <w:sz w:val="24"/>
        </w:rPr>
        <w:t>）运动，小球受力</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w:t>
      </w:r>
      <w:r>
        <w:rPr>
          <w:rFonts w:ascii="Times New Roman" w:eastAsia="新宋体" w:hAnsi="新宋体" w:hint="eastAsia"/>
          <w:snapToGrid w:val="0"/>
          <w:kern w:val="0"/>
          <w:sz w:val="24"/>
        </w:rPr>
        <w:t>平衡</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不平衡</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lastRenderedPageBreak/>
        <w:t>（</w:t>
      </w:r>
      <w:r>
        <w:rPr>
          <w:rFonts w:ascii="Times New Roman" w:eastAsia="新宋体" w:hAnsi="Times New Roman"/>
          <w:snapToGrid w:val="0"/>
          <w:kern w:val="0"/>
          <w:sz w:val="24"/>
        </w:rPr>
        <w:t>2</w:t>
      </w:r>
      <w:r>
        <w:rPr>
          <w:rFonts w:ascii="Times New Roman" w:eastAsia="新宋体" w:hAnsi="新宋体" w:hint="eastAsia"/>
          <w:snapToGrid w:val="0"/>
          <w:kern w:val="0"/>
          <w:sz w:val="24"/>
        </w:rPr>
        <w:t>）实验数据如表所示，小球在</w:t>
      </w:r>
      <w:r>
        <w:rPr>
          <w:rFonts w:ascii="Times New Roman" w:eastAsia="新宋体" w:hAnsi="Times New Roman"/>
          <w:snapToGrid w:val="0"/>
          <w:kern w:val="0"/>
          <w:sz w:val="24"/>
        </w:rPr>
        <w:t>BC</w:t>
      </w:r>
      <w:r>
        <w:rPr>
          <w:rFonts w:ascii="Times New Roman" w:eastAsia="新宋体" w:hAnsi="新宋体" w:hint="eastAsia"/>
          <w:snapToGrid w:val="0"/>
          <w:kern w:val="0"/>
          <w:sz w:val="24"/>
        </w:rPr>
        <w:t>段的平均速度为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r>
        <w:rPr>
          <w:rFonts w:ascii="Times New Roman" w:eastAsia="新宋体" w:hAnsi="Times New Roman"/>
          <w:snapToGrid w:val="0"/>
          <w:kern w:val="0"/>
          <w:sz w:val="24"/>
        </w:rPr>
        <w:t>CD</w:t>
      </w:r>
      <w:r>
        <w:rPr>
          <w:rFonts w:ascii="Times New Roman" w:eastAsia="新宋体" w:hAnsi="新宋体" w:hint="eastAsia"/>
          <w:snapToGrid w:val="0"/>
          <w:kern w:val="0"/>
          <w:sz w:val="24"/>
        </w:rPr>
        <w:t>段的路程为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w:t>
      </w:r>
      <w:r>
        <w:rPr>
          <w:rFonts w:ascii="Times New Roman" w:eastAsia="新宋体" w:hAnsi="新宋体" w:hint="eastAsia"/>
          <w:snapToGrid w:val="0"/>
          <w:kern w:val="0"/>
          <w:sz w:val="24"/>
        </w:rPr>
        <w:t>，比较</w:t>
      </w:r>
      <w:r>
        <w:rPr>
          <w:rFonts w:ascii="Times New Roman" w:eastAsia="新宋体" w:hAnsi="Times New Roman"/>
          <w:snapToGrid w:val="0"/>
          <w:kern w:val="0"/>
          <w:sz w:val="24"/>
        </w:rPr>
        <w:t>AB</w:t>
      </w:r>
      <w:r>
        <w:rPr>
          <w:rFonts w:ascii="Times New Roman" w:eastAsia="新宋体" w:hAnsi="新宋体" w:hint="eastAsia"/>
          <w:snapToGrid w:val="0"/>
          <w:kern w:val="0"/>
          <w:sz w:val="24"/>
        </w:rPr>
        <w:t>与</w:t>
      </w:r>
      <w:r>
        <w:rPr>
          <w:rFonts w:ascii="Times New Roman" w:eastAsia="新宋体" w:hAnsi="Times New Roman"/>
          <w:snapToGrid w:val="0"/>
          <w:kern w:val="0"/>
          <w:sz w:val="24"/>
        </w:rPr>
        <w:t>BC</w:t>
      </w:r>
      <w:r>
        <w:rPr>
          <w:rFonts w:ascii="Times New Roman" w:eastAsia="新宋体" w:hAnsi="新宋体" w:hint="eastAsia"/>
          <w:snapToGrid w:val="0"/>
          <w:kern w:val="0"/>
          <w:sz w:val="24"/>
        </w:rPr>
        <w:t>段的平均速度得</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AB</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BC</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p>
    <w:tbl>
      <w:tblPr>
        <w:tblW w:w="0" w:type="auto"/>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firstRow="1" w:lastRow="0" w:firstColumn="1" w:lastColumn="0" w:noHBand="0" w:noVBand="1"/>
      </w:tblPr>
      <w:tblGrid>
        <w:gridCol w:w="1277"/>
        <w:gridCol w:w="1738"/>
        <w:gridCol w:w="2138"/>
        <w:gridCol w:w="2869"/>
      </w:tblGrid>
      <w:tr w:rsidR="00453BAC" w:rsidTr="00453BAC">
        <w:tc>
          <w:tcPr>
            <w:tcW w:w="127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路程（</w:t>
            </w:r>
            <w:r>
              <w:rPr>
                <w:rFonts w:ascii="Times New Roman" w:eastAsia="新宋体" w:hAnsi="Times New Roman"/>
                <w:snapToGrid w:val="0"/>
                <w:kern w:val="0"/>
                <w:sz w:val="24"/>
              </w:rPr>
              <w:t>m</w:t>
            </w:r>
            <w:r>
              <w:rPr>
                <w:rFonts w:ascii="Times New Roman" w:eastAsia="新宋体" w:hAnsi="新宋体" w:hint="eastAsia"/>
                <w:snapToGrid w:val="0"/>
                <w:kern w:val="0"/>
                <w:sz w:val="24"/>
              </w:rPr>
              <w:t>）</w:t>
            </w:r>
          </w:p>
        </w:tc>
        <w:tc>
          <w:tcPr>
            <w:tcW w:w="17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运动时间（</w:t>
            </w:r>
            <w:r>
              <w:rPr>
                <w:rFonts w:ascii="Times New Roman" w:eastAsia="新宋体" w:hAnsi="Times New Roman"/>
                <w:snapToGrid w:val="0"/>
                <w:kern w:val="0"/>
                <w:sz w:val="24"/>
              </w:rPr>
              <w:t>s</w:t>
            </w:r>
            <w:r>
              <w:rPr>
                <w:rFonts w:ascii="Times New Roman" w:eastAsia="新宋体" w:hAnsi="新宋体" w:hint="eastAsia"/>
                <w:snapToGrid w:val="0"/>
                <w:kern w:val="0"/>
                <w:sz w:val="24"/>
              </w:rPr>
              <w:t>）</w:t>
            </w:r>
          </w:p>
        </w:tc>
        <w:tc>
          <w:tcPr>
            <w:tcW w:w="21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平均速度（</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tc>
        <w:tc>
          <w:tcPr>
            <w:tcW w:w="2869"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经过某点时的速度（</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tc>
      </w:tr>
      <w:tr w:rsidR="00453BAC" w:rsidTr="00453BAC">
        <w:tc>
          <w:tcPr>
            <w:tcW w:w="127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AB</w:t>
            </w:r>
            <w:r>
              <w:rPr>
                <w:rFonts w:ascii="Times New Roman" w:eastAsia="新宋体" w:hAnsi="新宋体" w:hint="eastAsia"/>
                <w:snapToGrid w:val="0"/>
                <w:kern w:val="0"/>
                <w:sz w:val="24"/>
              </w:rPr>
              <w:t>＝</w:t>
            </w:r>
            <w:r>
              <w:rPr>
                <w:rFonts w:ascii="Times New Roman" w:eastAsia="新宋体" w:hAnsi="Times New Roman"/>
                <w:snapToGrid w:val="0"/>
                <w:kern w:val="0"/>
                <w:sz w:val="24"/>
              </w:rPr>
              <w:t>0.3m</w:t>
            </w:r>
          </w:p>
        </w:tc>
        <w:tc>
          <w:tcPr>
            <w:tcW w:w="17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AB</w:t>
            </w:r>
            <w:proofErr w:type="spellEnd"/>
            <w:r>
              <w:rPr>
                <w:rFonts w:ascii="Times New Roman" w:eastAsia="新宋体" w:hAnsi="新宋体"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AB</w:t>
            </w:r>
            <w:r>
              <w:rPr>
                <w:rFonts w:ascii="Times New Roman" w:eastAsia="新宋体" w:hAnsi="新宋体" w:hint="eastAsia"/>
                <w:snapToGrid w:val="0"/>
                <w:kern w:val="0"/>
                <w:sz w:val="24"/>
              </w:rPr>
              <w:t>＝</w:t>
            </w:r>
            <w:r>
              <w:rPr>
                <w:rFonts w:ascii="Times New Roman" w:eastAsia="新宋体" w:hAnsi="Times New Roman"/>
                <w:snapToGrid w:val="0"/>
                <w:kern w:val="0"/>
                <w:sz w:val="24"/>
              </w:rPr>
              <w:t>0.6m/s</w:t>
            </w:r>
          </w:p>
        </w:tc>
        <w:tc>
          <w:tcPr>
            <w:tcW w:w="2869"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w:t>
            </w:r>
            <w:r>
              <w:rPr>
                <w:rFonts w:ascii="Times New Roman" w:eastAsia="新宋体" w:hAnsi="新宋体" w:hint="eastAsia"/>
                <w:snapToGrid w:val="0"/>
                <w:kern w:val="0"/>
                <w:sz w:val="24"/>
              </w:rPr>
              <w:t>＝</w:t>
            </w:r>
            <w:r>
              <w:rPr>
                <w:rFonts w:ascii="Times New Roman" w:eastAsia="新宋体" w:hAnsi="Times New Roman"/>
                <w:snapToGrid w:val="0"/>
                <w:kern w:val="0"/>
                <w:sz w:val="24"/>
              </w:rPr>
              <w:t>1.2m/s</w:t>
            </w:r>
          </w:p>
        </w:tc>
      </w:tr>
      <w:tr w:rsidR="00453BAC" w:rsidTr="00453BAC">
        <w:tc>
          <w:tcPr>
            <w:tcW w:w="127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BC</w:t>
            </w:r>
            <w:r>
              <w:rPr>
                <w:rFonts w:ascii="Times New Roman" w:eastAsia="新宋体" w:hAnsi="新宋体" w:hint="eastAsia"/>
                <w:snapToGrid w:val="0"/>
                <w:kern w:val="0"/>
                <w:sz w:val="24"/>
              </w:rPr>
              <w:t>＝</w:t>
            </w:r>
            <w:r>
              <w:rPr>
                <w:rFonts w:ascii="Times New Roman" w:eastAsia="新宋体" w:hAnsi="Times New Roman"/>
                <w:snapToGrid w:val="0"/>
                <w:kern w:val="0"/>
                <w:sz w:val="24"/>
              </w:rPr>
              <w:t>0.9m</w:t>
            </w:r>
          </w:p>
        </w:tc>
        <w:tc>
          <w:tcPr>
            <w:tcW w:w="17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BC</w:t>
            </w:r>
            <w:proofErr w:type="spellEnd"/>
            <w:r>
              <w:rPr>
                <w:rFonts w:ascii="Times New Roman" w:eastAsia="新宋体" w:hAnsi="新宋体"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BC</w:t>
            </w:r>
            <w:r>
              <w:rPr>
                <w:rFonts w:ascii="Times New Roman" w:eastAsia="新宋体" w:hAnsi="新宋体" w:hint="eastAsia"/>
                <w:snapToGrid w:val="0"/>
                <w:kern w:val="0"/>
                <w:sz w:val="24"/>
              </w:rPr>
              <w:t>＝</w:t>
            </w:r>
          </w:p>
        </w:tc>
        <w:tc>
          <w:tcPr>
            <w:tcW w:w="2869"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C</w:t>
            </w:r>
            <w:r>
              <w:rPr>
                <w:rFonts w:ascii="Times New Roman" w:eastAsia="新宋体" w:hAnsi="新宋体" w:hint="eastAsia"/>
                <w:snapToGrid w:val="0"/>
                <w:kern w:val="0"/>
                <w:sz w:val="24"/>
              </w:rPr>
              <w:t>＝</w:t>
            </w:r>
            <w:r>
              <w:rPr>
                <w:rFonts w:ascii="Times New Roman" w:eastAsia="新宋体" w:hAnsi="Times New Roman"/>
                <w:snapToGrid w:val="0"/>
                <w:kern w:val="0"/>
                <w:sz w:val="24"/>
              </w:rPr>
              <w:t>2.4m/s</w:t>
            </w:r>
          </w:p>
        </w:tc>
      </w:tr>
      <w:tr w:rsidR="00453BAC" w:rsidTr="00453BAC">
        <w:tc>
          <w:tcPr>
            <w:tcW w:w="1277"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CD</w:t>
            </w:r>
            <w:r>
              <w:rPr>
                <w:rFonts w:ascii="Times New Roman" w:eastAsia="新宋体" w:hAnsi="新宋体" w:hint="eastAsia"/>
                <w:snapToGrid w:val="0"/>
                <w:kern w:val="0"/>
                <w:sz w:val="24"/>
              </w:rPr>
              <w:t>＝</w:t>
            </w:r>
          </w:p>
        </w:tc>
        <w:tc>
          <w:tcPr>
            <w:tcW w:w="17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CD</w:t>
            </w:r>
            <w:proofErr w:type="spellEnd"/>
            <w:r>
              <w:rPr>
                <w:rFonts w:ascii="Times New Roman" w:eastAsia="新宋体" w:hAnsi="新宋体" w:hint="eastAsia"/>
                <w:snapToGrid w:val="0"/>
                <w:kern w:val="0"/>
                <w:sz w:val="24"/>
              </w:rPr>
              <w:t>＝</w:t>
            </w:r>
            <w:r>
              <w:rPr>
                <w:rFonts w:ascii="Times New Roman" w:eastAsia="新宋体" w:hAnsi="Times New Roman"/>
                <w:snapToGrid w:val="0"/>
                <w:kern w:val="0"/>
                <w:sz w:val="24"/>
              </w:rPr>
              <w:t>0.5s</w:t>
            </w:r>
          </w:p>
        </w:tc>
        <w:tc>
          <w:tcPr>
            <w:tcW w:w="2138"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CD</w:t>
            </w:r>
            <w:r>
              <w:rPr>
                <w:rFonts w:ascii="Times New Roman" w:eastAsia="新宋体" w:hAnsi="新宋体" w:hint="eastAsia"/>
                <w:snapToGrid w:val="0"/>
                <w:kern w:val="0"/>
                <w:sz w:val="24"/>
              </w:rPr>
              <w:t>＝</w:t>
            </w:r>
            <w:r>
              <w:rPr>
                <w:rFonts w:ascii="Times New Roman" w:eastAsia="新宋体" w:hAnsi="Times New Roman"/>
                <w:snapToGrid w:val="0"/>
                <w:kern w:val="0"/>
                <w:sz w:val="24"/>
              </w:rPr>
              <w:t>3m/s</w:t>
            </w:r>
          </w:p>
        </w:tc>
        <w:tc>
          <w:tcPr>
            <w:tcW w:w="2869" w:type="dxa"/>
            <w:tcBorders>
              <w:top w:val="single" w:sz="2" w:space="0" w:color="000000"/>
              <w:left w:val="single" w:sz="2" w:space="0" w:color="000000"/>
              <w:bottom w:val="single" w:sz="2" w:space="0" w:color="000000"/>
              <w:right w:val="single" w:sz="2" w:space="0" w:color="000000"/>
            </w:tcBorders>
            <w:hideMark/>
          </w:tcPr>
          <w:p w:rsidR="00453BAC" w:rsidRDefault="00453BAC">
            <w:pPr>
              <w:wordWrap w:val="0"/>
              <w:spacing w:line="360" w:lineRule="auto"/>
              <w:jc w:val="center"/>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D</w:t>
            </w:r>
            <w:r>
              <w:rPr>
                <w:rFonts w:ascii="Times New Roman" w:eastAsia="新宋体" w:hAnsi="新宋体" w:hint="eastAsia"/>
                <w:snapToGrid w:val="0"/>
                <w:kern w:val="0"/>
                <w:sz w:val="24"/>
              </w:rPr>
              <w:t>＝</w:t>
            </w:r>
            <w:r>
              <w:rPr>
                <w:rFonts w:ascii="Times New Roman" w:eastAsia="新宋体" w:hAnsi="Times New Roman"/>
                <w:snapToGrid w:val="0"/>
                <w:kern w:val="0"/>
                <w:sz w:val="24"/>
              </w:rPr>
              <w:t>3.6m/s</w:t>
            </w:r>
          </w:p>
        </w:tc>
      </w:tr>
    </w:tbl>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3</w:t>
      </w:r>
      <w:r>
        <w:rPr>
          <w:rFonts w:ascii="Times New Roman" w:eastAsia="新宋体" w:hAnsi="新宋体" w:hint="eastAsia"/>
          <w:snapToGrid w:val="0"/>
          <w:kern w:val="0"/>
          <w:sz w:val="24"/>
        </w:rPr>
        <w:t>）为进一步探究小球在斜面上运动的速度与时间的关系，根据表中数据做出了</w:t>
      </w:r>
      <w:proofErr w:type="spellStart"/>
      <w:r>
        <w:rPr>
          <w:rFonts w:ascii="Times New Roman" w:eastAsia="新宋体" w:hAnsi="Times New Roman"/>
          <w:snapToGrid w:val="0"/>
          <w:kern w:val="0"/>
          <w:sz w:val="24"/>
        </w:rPr>
        <w:t>vt</w:t>
      </w:r>
      <w:proofErr w:type="spellEnd"/>
      <w:proofErr w:type="gramStart"/>
      <w:r>
        <w:rPr>
          <w:rFonts w:ascii="Times New Roman" w:eastAsia="新宋体" w:hAnsi="新宋体" w:hint="eastAsia"/>
          <w:snapToGrid w:val="0"/>
          <w:kern w:val="0"/>
          <w:sz w:val="24"/>
        </w:rPr>
        <w:t>图象</w:t>
      </w:r>
      <w:proofErr w:type="gramEnd"/>
      <w:r>
        <w:rPr>
          <w:rFonts w:ascii="Times New Roman" w:eastAsia="新宋体" w:hAnsi="新宋体" w:hint="eastAsia"/>
          <w:snapToGrid w:val="0"/>
          <w:kern w:val="0"/>
          <w:sz w:val="24"/>
        </w:rPr>
        <w:t>，如图</w:t>
      </w:r>
      <w:r>
        <w:rPr>
          <w:rFonts w:ascii="Times New Roman" w:eastAsia="新宋体" w:hAnsi="Times New Roman"/>
          <w:snapToGrid w:val="0"/>
          <w:kern w:val="0"/>
          <w:sz w:val="24"/>
        </w:rPr>
        <w:t>2</w:t>
      </w:r>
      <w:r>
        <w:rPr>
          <w:rFonts w:ascii="Times New Roman" w:eastAsia="新宋体" w:hAnsi="新宋体" w:hint="eastAsia"/>
          <w:snapToGrid w:val="0"/>
          <w:kern w:val="0"/>
          <w:sz w:val="24"/>
        </w:rPr>
        <w:t>所示，假设斜面足够长，小球从</w:t>
      </w:r>
      <w:r>
        <w:rPr>
          <w:rFonts w:ascii="Times New Roman" w:eastAsia="新宋体" w:hAnsi="Times New Roman"/>
          <w:snapToGrid w:val="0"/>
          <w:kern w:val="0"/>
          <w:sz w:val="24"/>
        </w:rPr>
        <w:t>A</w:t>
      </w:r>
      <w:r>
        <w:rPr>
          <w:rFonts w:ascii="Times New Roman" w:eastAsia="新宋体" w:hAnsi="新宋体" w:hint="eastAsia"/>
          <w:snapToGrid w:val="0"/>
          <w:kern w:val="0"/>
          <w:sz w:val="24"/>
        </w:rPr>
        <w:t>处滚下，经过</w:t>
      </w:r>
      <w:r>
        <w:rPr>
          <w:rFonts w:ascii="Times New Roman" w:eastAsia="新宋体" w:hAnsi="Times New Roman"/>
          <w:snapToGrid w:val="0"/>
          <w:kern w:val="0"/>
          <w:sz w:val="24"/>
        </w:rPr>
        <w:t>2s</w:t>
      </w:r>
      <w:r>
        <w:rPr>
          <w:rFonts w:ascii="Times New Roman" w:eastAsia="新宋体" w:hAnsi="新宋体" w:hint="eastAsia"/>
          <w:snapToGrid w:val="0"/>
          <w:kern w:val="0"/>
          <w:sz w:val="24"/>
        </w:rPr>
        <w:t>到达</w:t>
      </w:r>
      <w:r>
        <w:rPr>
          <w:rFonts w:ascii="Times New Roman" w:eastAsia="新宋体" w:hAnsi="Times New Roman"/>
          <w:snapToGrid w:val="0"/>
          <w:kern w:val="0"/>
          <w:sz w:val="24"/>
        </w:rPr>
        <w:t>E</w:t>
      </w:r>
      <w:r>
        <w:rPr>
          <w:rFonts w:ascii="Times New Roman" w:eastAsia="新宋体" w:hAnsi="新宋体" w:hint="eastAsia"/>
          <w:snapToGrid w:val="0"/>
          <w:kern w:val="0"/>
          <w:sz w:val="24"/>
        </w:rPr>
        <w:t>点时的速度为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4</w:t>
      </w:r>
      <w:r>
        <w:rPr>
          <w:rFonts w:ascii="Times New Roman" w:eastAsia="新宋体" w:hAnsi="新宋体" w:hint="eastAsia"/>
          <w:snapToGrid w:val="0"/>
          <w:kern w:val="0"/>
          <w:sz w:val="24"/>
        </w:rPr>
        <w:t>）小球在运动过程中，经过路程</w:t>
      </w:r>
      <w:r>
        <w:rPr>
          <w:rFonts w:ascii="Times New Roman" w:eastAsia="新宋体" w:hAnsi="Times New Roman"/>
          <w:snapToGrid w:val="0"/>
          <w:kern w:val="0"/>
          <w:sz w:val="24"/>
        </w:rPr>
        <w:t>S</w:t>
      </w:r>
      <w:r>
        <w:rPr>
          <w:rFonts w:ascii="Times New Roman" w:eastAsia="新宋体" w:hAnsi="Times New Roman"/>
          <w:snapToGrid w:val="0"/>
          <w:kern w:val="0"/>
          <w:sz w:val="24"/>
          <w:vertAlign w:val="subscript"/>
        </w:rPr>
        <w:t>AB</w:t>
      </w:r>
      <w:r>
        <w:rPr>
          <w:rFonts w:ascii="Times New Roman" w:eastAsia="新宋体" w:hAnsi="新宋体" w:hint="eastAsia"/>
          <w:snapToGrid w:val="0"/>
          <w:kern w:val="0"/>
          <w:sz w:val="24"/>
        </w:rPr>
        <w:t>中点时的速度为</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，经过时间</w:t>
      </w:r>
      <w:proofErr w:type="spellStart"/>
      <w:r>
        <w:rPr>
          <w:rFonts w:ascii="Times New Roman" w:eastAsia="新宋体" w:hAnsi="Times New Roman"/>
          <w:snapToGrid w:val="0"/>
          <w:kern w:val="0"/>
          <w:sz w:val="24"/>
        </w:rPr>
        <w:t>t</w:t>
      </w:r>
      <w:r>
        <w:rPr>
          <w:rFonts w:ascii="Times New Roman" w:eastAsia="新宋体" w:hAnsi="Times New Roman"/>
          <w:snapToGrid w:val="0"/>
          <w:kern w:val="0"/>
          <w:sz w:val="24"/>
          <w:vertAlign w:val="subscript"/>
        </w:rPr>
        <w:t>AB</w:t>
      </w:r>
      <w:proofErr w:type="spellEnd"/>
      <w:r>
        <w:rPr>
          <w:rFonts w:ascii="Times New Roman" w:eastAsia="新宋体" w:hAnsi="新宋体" w:hint="eastAsia"/>
          <w:snapToGrid w:val="0"/>
          <w:kern w:val="0"/>
          <w:sz w:val="24"/>
        </w:rPr>
        <w:t>中点时的速度为</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新宋体" w:hint="eastAsia"/>
          <w:snapToGrid w:val="0"/>
          <w:kern w:val="0"/>
          <w:sz w:val="24"/>
        </w:rPr>
        <w:t>，则</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新宋体" w:hint="eastAsia"/>
          <w:snapToGrid w:val="0"/>
          <w:kern w:val="0"/>
          <w:sz w:val="24"/>
        </w:rPr>
        <w:t>（选填</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r>
        <w:rPr>
          <w:rFonts w:ascii="Times New Roman" w:eastAsia="新宋体" w:hAnsi="Times New Roman"/>
          <w:snapToGrid w:val="0"/>
          <w:kern w:val="0"/>
          <w:sz w:val="24"/>
        </w:rPr>
        <w:t>”</w:t>
      </w:r>
      <w:r>
        <w:rPr>
          <w:rFonts w:ascii="Times New Roman" w:eastAsia="新宋体" w:hAnsi="新宋体" w:hint="eastAsia"/>
          <w:snapToGrid w:val="0"/>
          <w:kern w:val="0"/>
          <w:sz w:val="24"/>
        </w:rPr>
        <w:t>）</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32</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丹东）小</w:t>
      </w:r>
      <w:proofErr w:type="gramStart"/>
      <w:r>
        <w:rPr>
          <w:rFonts w:ascii="Times New Roman" w:eastAsia="新宋体" w:hAnsi="新宋体" w:hint="eastAsia"/>
          <w:snapToGrid w:val="0"/>
          <w:kern w:val="0"/>
          <w:sz w:val="24"/>
        </w:rPr>
        <w:t>明同学</w:t>
      </w:r>
      <w:proofErr w:type="gramEnd"/>
      <w:r>
        <w:rPr>
          <w:rFonts w:ascii="Times New Roman" w:eastAsia="新宋体" w:hAnsi="新宋体" w:hint="eastAsia"/>
          <w:snapToGrid w:val="0"/>
          <w:kern w:val="0"/>
          <w:sz w:val="24"/>
        </w:rPr>
        <w:t>利用斜面、小车，刻度尺，停表测量小车沿斜面下滑时的平均速度。</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1</w:t>
      </w:r>
      <w:r>
        <w:rPr>
          <w:rFonts w:ascii="Times New Roman" w:eastAsia="新宋体" w:hAnsi="新宋体" w:hint="eastAsia"/>
          <w:snapToGrid w:val="0"/>
          <w:kern w:val="0"/>
          <w:sz w:val="24"/>
        </w:rPr>
        <w:t>）该实验的原理是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2</w:t>
      </w:r>
      <w:r>
        <w:rPr>
          <w:rFonts w:ascii="Times New Roman" w:eastAsia="新宋体" w:hAnsi="新宋体" w:hint="eastAsia"/>
          <w:snapToGrid w:val="0"/>
          <w:kern w:val="0"/>
          <w:sz w:val="24"/>
        </w:rPr>
        <w:t>）实验中小车从</w:t>
      </w:r>
      <w:r>
        <w:rPr>
          <w:rFonts w:ascii="Times New Roman" w:eastAsia="新宋体" w:hAnsi="Times New Roman"/>
          <w:snapToGrid w:val="0"/>
          <w:kern w:val="0"/>
          <w:sz w:val="24"/>
        </w:rPr>
        <w:t>A</w:t>
      </w:r>
      <w:r>
        <w:rPr>
          <w:rFonts w:ascii="Times New Roman" w:eastAsia="新宋体" w:hAnsi="新宋体" w:hint="eastAsia"/>
          <w:snapToGrid w:val="0"/>
          <w:kern w:val="0"/>
          <w:sz w:val="24"/>
        </w:rPr>
        <w:t>位置运动到</w:t>
      </w:r>
      <w:r>
        <w:rPr>
          <w:rFonts w:ascii="Times New Roman" w:eastAsia="新宋体" w:hAnsi="Times New Roman"/>
          <w:snapToGrid w:val="0"/>
          <w:kern w:val="0"/>
          <w:sz w:val="24"/>
        </w:rPr>
        <w:t>C</w:t>
      </w:r>
      <w:r>
        <w:rPr>
          <w:rFonts w:ascii="Times New Roman" w:eastAsia="新宋体" w:hAnsi="新宋体" w:hint="eastAsia"/>
          <w:snapToGrid w:val="0"/>
          <w:kern w:val="0"/>
          <w:sz w:val="24"/>
        </w:rPr>
        <w:t>位置的路程如图所示，并测得小车在这段路程内运动的时间为</w:t>
      </w:r>
      <w:r>
        <w:rPr>
          <w:rFonts w:ascii="Times New Roman" w:eastAsia="新宋体" w:hAnsi="Times New Roman"/>
          <w:snapToGrid w:val="0"/>
          <w:kern w:val="0"/>
          <w:sz w:val="24"/>
        </w:rPr>
        <w:t>2s</w:t>
      </w:r>
      <w:r>
        <w:rPr>
          <w:rFonts w:ascii="Times New Roman" w:eastAsia="新宋体" w:hAnsi="新宋体" w:hint="eastAsia"/>
          <w:snapToGrid w:val="0"/>
          <w:kern w:val="0"/>
          <w:sz w:val="24"/>
        </w:rPr>
        <w:t>，则小车在这段时间内的平均速度为</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3</w:t>
      </w:r>
      <w:r>
        <w:rPr>
          <w:rFonts w:ascii="Times New Roman" w:eastAsia="新宋体" w:hAnsi="新宋体" w:hint="eastAsia"/>
          <w:snapToGrid w:val="0"/>
          <w:kern w:val="0"/>
          <w:sz w:val="24"/>
        </w:rPr>
        <w:t>）实验过程中，由于小车的运动时间较短，不便于计时，可以通过使斜面的倾斜程度变</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（填</w:t>
      </w:r>
      <w:r>
        <w:rPr>
          <w:rFonts w:ascii="Times New Roman" w:eastAsia="新宋体" w:hAnsi="Times New Roman"/>
          <w:snapToGrid w:val="0"/>
          <w:kern w:val="0"/>
          <w:sz w:val="24"/>
        </w:rPr>
        <w:t>“</w:t>
      </w:r>
      <w:r>
        <w:rPr>
          <w:rFonts w:ascii="Times New Roman" w:eastAsia="新宋体" w:hAnsi="新宋体" w:hint="eastAsia"/>
          <w:snapToGrid w:val="0"/>
          <w:kern w:val="0"/>
          <w:sz w:val="24"/>
        </w:rPr>
        <w:t>陡</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缓</w:t>
      </w:r>
      <w:r>
        <w:rPr>
          <w:rFonts w:ascii="Times New Roman" w:eastAsia="新宋体" w:hAnsi="Times New Roman"/>
          <w:snapToGrid w:val="0"/>
          <w:kern w:val="0"/>
          <w:sz w:val="24"/>
        </w:rPr>
        <w:t>”</w:t>
      </w:r>
      <w:r>
        <w:rPr>
          <w:rFonts w:ascii="Times New Roman" w:eastAsia="新宋体" w:hAnsi="新宋体" w:hint="eastAsia"/>
          <w:snapToGrid w:val="0"/>
          <w:kern w:val="0"/>
          <w:sz w:val="24"/>
        </w:rPr>
        <w:t>）的方式，改变小车的运动时间，达到便于测量时间的目的。</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4</w:t>
      </w:r>
      <w:r>
        <w:rPr>
          <w:rFonts w:ascii="Times New Roman" w:eastAsia="新宋体" w:hAnsi="新宋体" w:hint="eastAsia"/>
          <w:snapToGrid w:val="0"/>
          <w:kern w:val="0"/>
          <w:sz w:val="24"/>
        </w:rPr>
        <w:t>）完成上述实验后，他在斜面底端放置了一个小木块，想继续探究小车的动能与速度的关系，他应将同一小车从斜面</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（填</w:t>
      </w:r>
      <w:r>
        <w:rPr>
          <w:rFonts w:ascii="Times New Roman" w:eastAsia="新宋体" w:hAnsi="Times New Roman"/>
          <w:snapToGrid w:val="0"/>
          <w:kern w:val="0"/>
          <w:sz w:val="24"/>
        </w:rPr>
        <w:t>“</w:t>
      </w:r>
      <w:r>
        <w:rPr>
          <w:rFonts w:ascii="Times New Roman" w:eastAsia="新宋体" w:hAnsi="新宋体" w:hint="eastAsia"/>
          <w:snapToGrid w:val="0"/>
          <w:kern w:val="0"/>
          <w:sz w:val="24"/>
        </w:rPr>
        <w:t>相同</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不同</w:t>
      </w:r>
      <w:r>
        <w:rPr>
          <w:rFonts w:ascii="Times New Roman" w:eastAsia="新宋体" w:hAnsi="Times New Roman"/>
          <w:snapToGrid w:val="0"/>
          <w:kern w:val="0"/>
          <w:sz w:val="24"/>
        </w:rPr>
        <w:t>”</w:t>
      </w:r>
      <w:r>
        <w:rPr>
          <w:rFonts w:ascii="Times New Roman" w:eastAsia="新宋体" w:hAnsi="新宋体" w:hint="eastAsia"/>
          <w:snapToGrid w:val="0"/>
          <w:kern w:val="0"/>
          <w:sz w:val="24"/>
        </w:rPr>
        <w:t>）的高度由静止释放，可以通过观察小木块</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得到结论；若再探究小车的动能与质量的关系，他应将质量不同的小车从斜面</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（填</w:t>
      </w:r>
      <w:r>
        <w:rPr>
          <w:rFonts w:ascii="Times New Roman" w:eastAsia="新宋体" w:hAnsi="Times New Roman"/>
          <w:snapToGrid w:val="0"/>
          <w:kern w:val="0"/>
          <w:sz w:val="24"/>
        </w:rPr>
        <w:t>“</w:t>
      </w:r>
      <w:r>
        <w:rPr>
          <w:rFonts w:ascii="Times New Roman" w:eastAsia="新宋体" w:hAnsi="新宋体" w:hint="eastAsia"/>
          <w:snapToGrid w:val="0"/>
          <w:kern w:val="0"/>
          <w:sz w:val="24"/>
        </w:rPr>
        <w:t>相同</w:t>
      </w:r>
      <w:r>
        <w:rPr>
          <w:rFonts w:ascii="Times New Roman" w:eastAsia="新宋体" w:hAnsi="Times New Roman"/>
          <w:snapToGrid w:val="0"/>
          <w:kern w:val="0"/>
          <w:sz w:val="24"/>
        </w:rPr>
        <w:t>”</w:t>
      </w:r>
      <w:r>
        <w:rPr>
          <w:rFonts w:ascii="Times New Roman" w:eastAsia="新宋体" w:hAnsi="新宋体" w:hint="eastAsia"/>
          <w:snapToGrid w:val="0"/>
          <w:kern w:val="0"/>
          <w:sz w:val="24"/>
        </w:rPr>
        <w:t>或</w:t>
      </w:r>
      <w:r>
        <w:rPr>
          <w:rFonts w:ascii="Times New Roman" w:eastAsia="新宋体" w:hAnsi="Times New Roman"/>
          <w:snapToGrid w:val="0"/>
          <w:kern w:val="0"/>
          <w:sz w:val="24"/>
        </w:rPr>
        <w:t>“</w:t>
      </w:r>
      <w:r>
        <w:rPr>
          <w:rFonts w:ascii="Times New Roman" w:eastAsia="新宋体" w:hAnsi="新宋体" w:hint="eastAsia"/>
          <w:snapToGrid w:val="0"/>
          <w:kern w:val="0"/>
          <w:sz w:val="24"/>
        </w:rPr>
        <w:t>不同</w:t>
      </w:r>
      <w:r>
        <w:rPr>
          <w:rFonts w:ascii="Times New Roman" w:eastAsia="新宋体" w:hAnsi="Times New Roman"/>
          <w:snapToGrid w:val="0"/>
          <w:kern w:val="0"/>
          <w:sz w:val="24"/>
        </w:rPr>
        <w:t>”</w:t>
      </w:r>
      <w:r>
        <w:rPr>
          <w:rFonts w:ascii="Times New Roman" w:eastAsia="新宋体" w:hAnsi="新宋体" w:hint="eastAsia"/>
          <w:snapToGrid w:val="0"/>
          <w:kern w:val="0"/>
          <w:sz w:val="24"/>
        </w:rPr>
        <w:t>）的高度由静止释放，目的是</w:t>
      </w:r>
      <w:r>
        <w:rPr>
          <w:rFonts w:ascii="Times New Roman" w:eastAsia="新宋体" w:hAnsi="新宋体" w:hint="eastAsia"/>
          <w:snapToGrid w:val="0"/>
          <w:kern w:val="0"/>
          <w:sz w:val="24"/>
          <w:u w:val="single"/>
        </w:rPr>
        <w:t xml:space="preserve">　</w:t>
      </w:r>
      <w:r>
        <w:rPr>
          <w:rFonts w:ascii="Times New Roman" w:eastAsia="新宋体" w:hAnsi="Times New Roman"/>
          <w:snapToGrid w:val="0"/>
          <w:kern w:val="0"/>
          <w:sz w:val="24"/>
          <w:u w:val="single"/>
        </w:rPr>
        <w:t xml:space="preserve">   </w:t>
      </w:r>
      <w:r>
        <w:rPr>
          <w:rFonts w:ascii="Times New Roman" w:eastAsia="新宋体" w:hAnsi="新宋体" w:hint="eastAsia"/>
          <w:snapToGrid w:val="0"/>
          <w:kern w:val="0"/>
          <w:sz w:val="24"/>
          <w:u w:val="single"/>
        </w:rPr>
        <w:t xml:space="preserve">　</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329180" cy="981710"/>
            <wp:effectExtent l="0" t="0" r="0" b="889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329180" cy="981710"/>
                    </a:xfrm>
                    <a:prstGeom prst="rect">
                      <a:avLst/>
                    </a:prstGeom>
                    <a:noFill/>
                    <a:ln>
                      <a:noFill/>
                    </a:ln>
                  </pic:spPr>
                </pic:pic>
              </a:graphicData>
            </a:graphic>
          </wp:inline>
        </w:drawing>
      </w:r>
    </w:p>
    <w:p w:rsidR="00453BAC" w:rsidRDefault="00453BAC" w:rsidP="00453BAC">
      <w:pPr>
        <w:wordWrap w:val="0"/>
        <w:spacing w:line="360" w:lineRule="auto"/>
        <w:textAlignment w:val="center"/>
        <w:rPr>
          <w:rFonts w:ascii="Times New Roman" w:eastAsia="新宋体" w:hAnsi="Times New Roman"/>
          <w:b/>
          <w:bCs/>
          <w:snapToGrid w:val="0"/>
          <w:color w:val="0000FF"/>
          <w:kern w:val="0"/>
          <w:sz w:val="28"/>
          <w:szCs w:val="28"/>
        </w:rPr>
      </w:pPr>
    </w:p>
    <w:p w:rsidR="00453BAC" w:rsidRDefault="00453BAC" w:rsidP="00453BAC">
      <w:pPr>
        <w:wordWrap w:val="0"/>
        <w:spacing w:line="360" w:lineRule="auto"/>
        <w:textAlignment w:val="center"/>
        <w:rPr>
          <w:rFonts w:ascii="Times New Roman" w:eastAsia="新宋体" w:hAnsi="Times New Roman"/>
          <w:snapToGrid w:val="0"/>
          <w:color w:val="0000FF"/>
          <w:kern w:val="0"/>
          <w:sz w:val="28"/>
          <w:szCs w:val="28"/>
          <w:u w:val="single"/>
        </w:rPr>
      </w:pPr>
      <w:r>
        <w:rPr>
          <w:rFonts w:ascii="Times New Roman" w:eastAsia="新宋体" w:hAnsi="新宋体" w:hint="eastAsia"/>
          <w:b/>
          <w:bCs/>
          <w:snapToGrid w:val="0"/>
          <w:color w:val="0000FF"/>
          <w:kern w:val="0"/>
          <w:sz w:val="28"/>
          <w:szCs w:val="28"/>
          <w:u w:val="single"/>
        </w:rPr>
        <w:t>★考点六：</w:t>
      </w:r>
      <w:r>
        <w:rPr>
          <w:rFonts w:ascii="Times New Roman" w:eastAsia="新宋体" w:hAnsi="新宋体" w:hint="eastAsia"/>
          <w:b/>
          <w:snapToGrid w:val="0"/>
          <w:color w:val="0000FF"/>
          <w:kern w:val="0"/>
          <w:sz w:val="28"/>
          <w:szCs w:val="28"/>
          <w:u w:val="single"/>
        </w:rPr>
        <w:t>计算题</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33</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贵港）小林家门口到贵港新世纪广场的公交路线全长</w:t>
      </w:r>
      <w:r>
        <w:rPr>
          <w:rFonts w:ascii="Times New Roman" w:eastAsia="新宋体" w:hAnsi="Times New Roman"/>
          <w:snapToGrid w:val="0"/>
          <w:kern w:val="0"/>
          <w:sz w:val="24"/>
        </w:rPr>
        <w:t>9km</w:t>
      </w:r>
      <w:r>
        <w:rPr>
          <w:rFonts w:ascii="Times New Roman" w:eastAsia="新宋体" w:hAnsi="新宋体" w:hint="eastAsia"/>
          <w:snapToGrid w:val="0"/>
          <w:kern w:val="0"/>
          <w:sz w:val="24"/>
        </w:rPr>
        <w:t>，周末，小林从家门口的公车站乘坐公共汽车用时</w:t>
      </w:r>
      <w:r>
        <w:rPr>
          <w:rFonts w:ascii="Times New Roman" w:eastAsia="新宋体" w:hAnsi="Times New Roman"/>
          <w:snapToGrid w:val="0"/>
          <w:kern w:val="0"/>
          <w:sz w:val="24"/>
        </w:rPr>
        <w:t>15min</w:t>
      </w:r>
      <w:r>
        <w:rPr>
          <w:rFonts w:ascii="Times New Roman" w:eastAsia="新宋体" w:hAnsi="新宋体" w:hint="eastAsia"/>
          <w:snapToGrid w:val="0"/>
          <w:kern w:val="0"/>
          <w:sz w:val="24"/>
        </w:rPr>
        <w:t>到达新世纪广场公交车站与同学汇合。求：</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1</w:t>
      </w:r>
      <w:r>
        <w:rPr>
          <w:rFonts w:ascii="Times New Roman" w:eastAsia="新宋体" w:hAnsi="新宋体" w:hint="eastAsia"/>
          <w:snapToGrid w:val="0"/>
          <w:kern w:val="0"/>
          <w:sz w:val="24"/>
        </w:rPr>
        <w:t>）公共汽车从小林家门口的公车站到新世纪广场公车站的平均速度</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是多少</w:t>
      </w:r>
      <w:r>
        <w:rPr>
          <w:rFonts w:ascii="Times New Roman" w:eastAsia="新宋体" w:hAnsi="Times New Roman"/>
          <w:snapToGrid w:val="0"/>
          <w:kern w:val="0"/>
          <w:sz w:val="24"/>
        </w:rPr>
        <w:t>km/h</w:t>
      </w:r>
      <w:r>
        <w:rPr>
          <w:rFonts w:ascii="Times New Roman" w:eastAsia="新宋体" w:hAnsi="新宋体" w:hint="eastAsia"/>
          <w:snapToGrid w:val="0"/>
          <w:kern w:val="0"/>
          <w:sz w:val="24"/>
        </w:rPr>
        <w:t>？合多少</w:t>
      </w:r>
      <w:r>
        <w:rPr>
          <w:rFonts w:ascii="Times New Roman" w:eastAsia="新宋体" w:hAnsi="Times New Roman"/>
          <w:snapToGrid w:val="0"/>
          <w:kern w:val="0"/>
          <w:sz w:val="24"/>
        </w:rPr>
        <w:t>m/s</w:t>
      </w:r>
      <w:r>
        <w:rPr>
          <w:rFonts w:ascii="Times New Roman" w:eastAsia="新宋体" w:hAnsi="新宋体" w:hint="eastAsia"/>
          <w:snapToGrid w:val="0"/>
          <w:kern w:val="0"/>
          <w:sz w:val="24"/>
        </w:rPr>
        <w:t>？</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2</w:t>
      </w:r>
      <w:r>
        <w:rPr>
          <w:rFonts w:ascii="Times New Roman" w:eastAsia="新宋体" w:hAnsi="新宋体" w:hint="eastAsia"/>
          <w:snapToGrid w:val="0"/>
          <w:kern w:val="0"/>
          <w:sz w:val="24"/>
        </w:rPr>
        <w:t>）新世纪广场</w:t>
      </w:r>
      <w:proofErr w:type="gramStart"/>
      <w:r>
        <w:rPr>
          <w:rFonts w:ascii="Times New Roman" w:eastAsia="新宋体" w:hAnsi="新宋体" w:hint="eastAsia"/>
          <w:snapToGrid w:val="0"/>
          <w:kern w:val="0"/>
          <w:sz w:val="24"/>
        </w:rPr>
        <w:t>到园博园</w:t>
      </w:r>
      <w:proofErr w:type="gramEnd"/>
      <w:r>
        <w:rPr>
          <w:rFonts w:ascii="Times New Roman" w:eastAsia="新宋体" w:hAnsi="新宋体" w:hint="eastAsia"/>
          <w:snapToGrid w:val="0"/>
          <w:kern w:val="0"/>
          <w:sz w:val="24"/>
        </w:rPr>
        <w:t>的公交路线全长</w:t>
      </w:r>
      <w:r>
        <w:rPr>
          <w:rFonts w:ascii="Times New Roman" w:eastAsia="新宋体" w:hAnsi="Times New Roman"/>
          <w:snapToGrid w:val="0"/>
          <w:kern w:val="0"/>
          <w:sz w:val="24"/>
        </w:rPr>
        <w:t>20km</w:t>
      </w:r>
      <w:r>
        <w:rPr>
          <w:rFonts w:ascii="Times New Roman" w:eastAsia="新宋体" w:hAnsi="新宋体" w:hint="eastAsia"/>
          <w:snapToGrid w:val="0"/>
          <w:kern w:val="0"/>
          <w:sz w:val="24"/>
        </w:rPr>
        <w:t>，则小林和同学从新世纪广场公车站乘坐公共汽车到</w:t>
      </w:r>
      <w:proofErr w:type="gramStart"/>
      <w:r>
        <w:rPr>
          <w:rFonts w:ascii="Times New Roman" w:eastAsia="新宋体" w:hAnsi="新宋体" w:hint="eastAsia"/>
          <w:snapToGrid w:val="0"/>
          <w:kern w:val="0"/>
          <w:sz w:val="24"/>
        </w:rPr>
        <w:t>园博园公</w:t>
      </w:r>
      <w:proofErr w:type="gramEnd"/>
      <w:r>
        <w:rPr>
          <w:rFonts w:ascii="Times New Roman" w:eastAsia="新宋体" w:hAnsi="新宋体" w:hint="eastAsia"/>
          <w:snapToGrid w:val="0"/>
          <w:kern w:val="0"/>
          <w:sz w:val="24"/>
        </w:rPr>
        <w:t>车站需要用多长时间（</w:t>
      </w:r>
      <w:proofErr w:type="gramStart"/>
      <w:r>
        <w:rPr>
          <w:rFonts w:ascii="Times New Roman" w:eastAsia="新宋体" w:hAnsi="新宋体" w:hint="eastAsia"/>
          <w:snapToGrid w:val="0"/>
          <w:kern w:val="0"/>
          <w:sz w:val="24"/>
        </w:rPr>
        <w:t>假定此</w:t>
      </w:r>
      <w:proofErr w:type="gramEnd"/>
      <w:r>
        <w:rPr>
          <w:rFonts w:ascii="Times New Roman" w:eastAsia="新宋体" w:hAnsi="新宋体" w:hint="eastAsia"/>
          <w:snapToGrid w:val="0"/>
          <w:kern w:val="0"/>
          <w:sz w:val="24"/>
        </w:rPr>
        <w:t>公共汽车的速度</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2</w:t>
      </w:r>
      <w:r>
        <w:rPr>
          <w:rFonts w:ascii="Times New Roman" w:eastAsia="新宋体" w:hAnsi="新宋体" w:hint="eastAsia"/>
          <w:snapToGrid w:val="0"/>
          <w:kern w:val="0"/>
          <w:sz w:val="24"/>
        </w:rPr>
        <w:t>与</w:t>
      </w:r>
      <w:r>
        <w:rPr>
          <w:rFonts w:ascii="Times New Roman" w:eastAsia="新宋体" w:hAnsi="Times New Roman"/>
          <w:snapToGrid w:val="0"/>
          <w:kern w:val="0"/>
          <w:sz w:val="24"/>
        </w:rPr>
        <w:t>v</w:t>
      </w:r>
      <w:r>
        <w:rPr>
          <w:rFonts w:ascii="Times New Roman" w:eastAsia="新宋体" w:hAnsi="Times New Roman"/>
          <w:snapToGrid w:val="0"/>
          <w:kern w:val="0"/>
          <w:sz w:val="24"/>
          <w:vertAlign w:val="subscript"/>
        </w:rPr>
        <w:t>1</w:t>
      </w:r>
      <w:r>
        <w:rPr>
          <w:rFonts w:ascii="Times New Roman" w:eastAsia="新宋体" w:hAnsi="新宋体" w:hint="eastAsia"/>
          <w:snapToGrid w:val="0"/>
          <w:kern w:val="0"/>
          <w:sz w:val="24"/>
        </w:rPr>
        <w:t>相同）？</w:t>
      </w: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p>
    <w:p w:rsidR="00453BAC" w:rsidRDefault="00453BAC" w:rsidP="00453BAC">
      <w:pPr>
        <w:wordWrap w:val="0"/>
        <w:spacing w:line="360" w:lineRule="auto"/>
        <w:ind w:left="312" w:hangingChars="130" w:hanging="312"/>
        <w:textAlignment w:val="center"/>
        <w:rPr>
          <w:rFonts w:ascii="Times New Roman" w:eastAsia="新宋体" w:hAnsi="Times New Roman"/>
          <w:snapToGrid w:val="0"/>
          <w:kern w:val="0"/>
          <w:sz w:val="24"/>
        </w:rPr>
      </w:pPr>
      <w:r>
        <w:rPr>
          <w:rFonts w:ascii="Times New Roman" w:eastAsia="新宋体" w:hAnsi="Times New Roman"/>
          <w:snapToGrid w:val="0"/>
          <w:kern w:val="0"/>
          <w:sz w:val="24"/>
        </w:rPr>
        <w:t>34</w:t>
      </w:r>
      <w:r>
        <w:rPr>
          <w:rFonts w:ascii="Times New Roman" w:eastAsia="新宋体" w:hAnsi="新宋体" w:hint="eastAsia"/>
          <w:snapToGrid w:val="0"/>
          <w:kern w:val="0"/>
          <w:sz w:val="24"/>
        </w:rPr>
        <w:t>．（</w:t>
      </w:r>
      <w:r>
        <w:rPr>
          <w:rFonts w:ascii="Times New Roman" w:eastAsia="新宋体" w:hAnsi="Times New Roman"/>
          <w:snapToGrid w:val="0"/>
          <w:kern w:val="0"/>
          <w:sz w:val="24"/>
        </w:rPr>
        <w:t>2019</w:t>
      </w:r>
      <w:r>
        <w:rPr>
          <w:rFonts w:ascii="Times New Roman" w:eastAsia="新宋体" w:hAnsi="新宋体" w:hint="eastAsia"/>
          <w:snapToGrid w:val="0"/>
          <w:kern w:val="0"/>
          <w:sz w:val="24"/>
        </w:rPr>
        <w:t>秋</w:t>
      </w:r>
      <w:r>
        <w:rPr>
          <w:rFonts w:ascii="Times New Roman" w:eastAsia="新宋体" w:hAnsi="Times New Roman"/>
          <w:snapToGrid w:val="0"/>
          <w:kern w:val="0"/>
          <w:sz w:val="24"/>
        </w:rPr>
        <w:t>•</w:t>
      </w:r>
      <w:r>
        <w:rPr>
          <w:rFonts w:ascii="Times New Roman" w:eastAsia="新宋体" w:hAnsi="新宋体" w:hint="eastAsia"/>
          <w:snapToGrid w:val="0"/>
          <w:kern w:val="0"/>
          <w:sz w:val="24"/>
        </w:rPr>
        <w:t>镇江）</w:t>
      </w:r>
      <w:r>
        <w:rPr>
          <w:rFonts w:ascii="Times New Roman" w:eastAsia="新宋体" w:hAnsi="Times New Roman"/>
          <w:snapToGrid w:val="0"/>
          <w:kern w:val="0"/>
          <w:sz w:val="24"/>
        </w:rPr>
        <w:t>2019</w:t>
      </w:r>
      <w:r>
        <w:rPr>
          <w:rFonts w:ascii="Times New Roman" w:eastAsia="新宋体" w:hAnsi="新宋体" w:hint="eastAsia"/>
          <w:snapToGrid w:val="0"/>
          <w:kern w:val="0"/>
          <w:sz w:val="24"/>
        </w:rPr>
        <w:t>年</w:t>
      </w:r>
      <w:r>
        <w:rPr>
          <w:rFonts w:ascii="Times New Roman" w:eastAsia="新宋体" w:hAnsi="Times New Roman"/>
          <w:snapToGrid w:val="0"/>
          <w:kern w:val="0"/>
          <w:sz w:val="24"/>
        </w:rPr>
        <w:t>12</w:t>
      </w:r>
      <w:r>
        <w:rPr>
          <w:rFonts w:ascii="Times New Roman" w:eastAsia="新宋体" w:hAnsi="新宋体" w:hint="eastAsia"/>
          <w:snapToGrid w:val="0"/>
          <w:kern w:val="0"/>
          <w:sz w:val="24"/>
        </w:rPr>
        <w:t>月</w:t>
      </w:r>
      <w:r>
        <w:rPr>
          <w:rFonts w:ascii="Times New Roman" w:eastAsia="新宋体" w:hAnsi="Times New Roman"/>
          <w:snapToGrid w:val="0"/>
          <w:kern w:val="0"/>
          <w:sz w:val="24"/>
        </w:rPr>
        <w:t>26</w:t>
      </w:r>
      <w:r>
        <w:rPr>
          <w:rFonts w:ascii="Times New Roman" w:eastAsia="新宋体" w:hAnsi="新宋体" w:hint="eastAsia"/>
          <w:snapToGrid w:val="0"/>
          <w:kern w:val="0"/>
          <w:sz w:val="24"/>
        </w:rPr>
        <w:t>日上午</w:t>
      </w:r>
      <w:r>
        <w:rPr>
          <w:rFonts w:ascii="Times New Roman" w:eastAsia="新宋体" w:hAnsi="Times New Roman"/>
          <w:snapToGrid w:val="0"/>
          <w:kern w:val="0"/>
          <w:sz w:val="24"/>
        </w:rPr>
        <w:t>11</w:t>
      </w:r>
      <w:r>
        <w:rPr>
          <w:rFonts w:ascii="Times New Roman" w:eastAsia="新宋体" w:hAnsi="新宋体" w:hint="eastAsia"/>
          <w:snapToGrid w:val="0"/>
          <w:kern w:val="0"/>
          <w:sz w:val="24"/>
        </w:rPr>
        <w:t>时，我国首座公铁两用悬索桥﹣﹣镇江五峰山长江大桥主桥正式合龙，全桥长</w:t>
      </w:r>
      <w:r>
        <w:rPr>
          <w:rFonts w:ascii="Times New Roman" w:eastAsia="新宋体" w:hAnsi="Times New Roman"/>
          <w:snapToGrid w:val="0"/>
          <w:kern w:val="0"/>
          <w:sz w:val="24"/>
        </w:rPr>
        <w:t>6400</w:t>
      </w:r>
      <w:r>
        <w:rPr>
          <w:rFonts w:ascii="Times New Roman" w:eastAsia="新宋体" w:hAnsi="新宋体" w:hint="eastAsia"/>
          <w:snapToGrid w:val="0"/>
          <w:kern w:val="0"/>
          <w:sz w:val="24"/>
        </w:rPr>
        <w:t>米，上层为高速公路，设计时速为</w:t>
      </w:r>
      <w:r>
        <w:rPr>
          <w:rFonts w:ascii="Times New Roman" w:eastAsia="新宋体" w:hAnsi="Times New Roman"/>
          <w:snapToGrid w:val="0"/>
          <w:kern w:val="0"/>
          <w:sz w:val="24"/>
        </w:rPr>
        <w:t>100</w:t>
      </w:r>
      <w:r>
        <w:rPr>
          <w:rFonts w:ascii="Times New Roman" w:eastAsia="新宋体" w:hAnsi="新宋体" w:hint="eastAsia"/>
          <w:snapToGrid w:val="0"/>
          <w:kern w:val="0"/>
          <w:sz w:val="24"/>
        </w:rPr>
        <w:t>千米每小时，下层是高速铁路，设计时速为</w:t>
      </w:r>
      <w:r>
        <w:rPr>
          <w:rFonts w:ascii="Times New Roman" w:eastAsia="新宋体" w:hAnsi="Times New Roman"/>
          <w:snapToGrid w:val="0"/>
          <w:kern w:val="0"/>
          <w:sz w:val="24"/>
        </w:rPr>
        <w:t>250</w:t>
      </w:r>
      <w:r>
        <w:rPr>
          <w:rFonts w:ascii="Times New Roman" w:eastAsia="新宋体" w:hAnsi="新宋体" w:hint="eastAsia"/>
          <w:snapToGrid w:val="0"/>
          <w:kern w:val="0"/>
          <w:sz w:val="24"/>
        </w:rPr>
        <w:t>千米每小时。</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1</w:t>
      </w:r>
      <w:r>
        <w:rPr>
          <w:rFonts w:ascii="Times New Roman" w:eastAsia="新宋体" w:hAnsi="新宋体" w:hint="eastAsia"/>
          <w:snapToGrid w:val="0"/>
          <w:kern w:val="0"/>
          <w:sz w:val="24"/>
        </w:rPr>
        <w:t>）现有一辆试验小轿车匀速通过该大桥，用时</w:t>
      </w:r>
      <w:r>
        <w:rPr>
          <w:rFonts w:ascii="Times New Roman" w:eastAsia="新宋体" w:hAnsi="Times New Roman"/>
          <w:snapToGrid w:val="0"/>
          <w:kern w:val="0"/>
          <w:sz w:val="24"/>
        </w:rPr>
        <w:t>320s</w:t>
      </w:r>
      <w:r>
        <w:rPr>
          <w:rFonts w:ascii="Times New Roman" w:eastAsia="新宋体" w:hAnsi="新宋体" w:hint="eastAsia"/>
          <w:snapToGrid w:val="0"/>
          <w:kern w:val="0"/>
          <w:sz w:val="24"/>
        </w:rPr>
        <w:t>，请通过计算说明该车是否超速？</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2</w:t>
      </w:r>
      <w:r>
        <w:rPr>
          <w:rFonts w:ascii="Times New Roman" w:eastAsia="新宋体" w:hAnsi="新宋体" w:hint="eastAsia"/>
          <w:snapToGrid w:val="0"/>
          <w:kern w:val="0"/>
          <w:sz w:val="24"/>
        </w:rPr>
        <w:t>）若有一列长为</w:t>
      </w:r>
      <w:r>
        <w:rPr>
          <w:rFonts w:ascii="Times New Roman" w:eastAsia="新宋体" w:hAnsi="Times New Roman"/>
          <w:snapToGrid w:val="0"/>
          <w:kern w:val="0"/>
          <w:sz w:val="24"/>
        </w:rPr>
        <w:t>400m</w:t>
      </w:r>
      <w:r>
        <w:rPr>
          <w:rFonts w:ascii="Times New Roman" w:eastAsia="新宋体" w:hAnsi="新宋体" w:hint="eastAsia"/>
          <w:snapToGrid w:val="0"/>
          <w:kern w:val="0"/>
          <w:sz w:val="24"/>
        </w:rPr>
        <w:t>的火车，以</w:t>
      </w:r>
      <w:r>
        <w:rPr>
          <w:rFonts w:ascii="Times New Roman" w:eastAsia="新宋体" w:hAnsi="Times New Roman"/>
          <w:snapToGrid w:val="0"/>
          <w:kern w:val="0"/>
          <w:sz w:val="24"/>
        </w:rPr>
        <w:t>180</w:t>
      </w:r>
      <w:r>
        <w:rPr>
          <w:rFonts w:ascii="Times New Roman" w:eastAsia="新宋体" w:hAnsi="新宋体" w:hint="eastAsia"/>
          <w:snapToGrid w:val="0"/>
          <w:kern w:val="0"/>
          <w:sz w:val="24"/>
        </w:rPr>
        <w:t>千米每小时的速度完全通过大桥，需要多少秒？</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新宋体" w:hint="eastAsia"/>
          <w:snapToGrid w:val="0"/>
          <w:kern w:val="0"/>
          <w:sz w:val="24"/>
        </w:rPr>
        <w:t>（</w:t>
      </w:r>
      <w:r>
        <w:rPr>
          <w:rFonts w:ascii="Times New Roman" w:eastAsia="新宋体" w:hAnsi="Times New Roman"/>
          <w:snapToGrid w:val="0"/>
          <w:kern w:val="0"/>
          <w:sz w:val="24"/>
        </w:rPr>
        <w:t>3</w:t>
      </w:r>
      <w:r>
        <w:rPr>
          <w:rFonts w:ascii="Times New Roman" w:eastAsia="新宋体" w:hAnsi="新宋体" w:hint="eastAsia"/>
          <w:snapToGrid w:val="0"/>
          <w:kern w:val="0"/>
          <w:sz w:val="24"/>
        </w:rPr>
        <w:t>）若火车以题（</w:t>
      </w:r>
      <w:r>
        <w:rPr>
          <w:rFonts w:ascii="Times New Roman" w:eastAsia="新宋体" w:hAnsi="Times New Roman"/>
          <w:snapToGrid w:val="0"/>
          <w:kern w:val="0"/>
          <w:sz w:val="24"/>
        </w:rPr>
        <w:t>2</w:t>
      </w:r>
      <w:r>
        <w:rPr>
          <w:rFonts w:ascii="Times New Roman" w:eastAsia="新宋体" w:hAnsi="新宋体" w:hint="eastAsia"/>
          <w:snapToGrid w:val="0"/>
          <w:kern w:val="0"/>
          <w:sz w:val="24"/>
        </w:rPr>
        <w:t>）中的速度行驶，司机发现前方</w:t>
      </w:r>
      <w:r>
        <w:rPr>
          <w:rFonts w:ascii="Times New Roman" w:eastAsia="新宋体" w:hAnsi="Times New Roman"/>
          <w:snapToGrid w:val="0"/>
          <w:kern w:val="0"/>
          <w:sz w:val="24"/>
        </w:rPr>
        <w:t>150</w:t>
      </w:r>
      <w:r>
        <w:rPr>
          <w:rFonts w:ascii="Times New Roman" w:eastAsia="新宋体" w:hAnsi="新宋体" w:hint="eastAsia"/>
          <w:snapToGrid w:val="0"/>
          <w:kern w:val="0"/>
          <w:sz w:val="24"/>
        </w:rPr>
        <w:t>米处有障碍物，经过一定的反应时间后开始刹车，刹车后又滑行了</w:t>
      </w:r>
      <w:r>
        <w:rPr>
          <w:rFonts w:ascii="Times New Roman" w:eastAsia="新宋体" w:hAnsi="Times New Roman"/>
          <w:snapToGrid w:val="0"/>
          <w:kern w:val="0"/>
          <w:sz w:val="24"/>
        </w:rPr>
        <w:t>120m</w:t>
      </w:r>
      <w:r>
        <w:rPr>
          <w:rFonts w:ascii="Times New Roman" w:eastAsia="新宋体" w:hAnsi="新宋体" w:hint="eastAsia"/>
          <w:snapToGrid w:val="0"/>
          <w:kern w:val="0"/>
          <w:sz w:val="24"/>
        </w:rPr>
        <w:t>，正好停在障碍物前，求司机的反应时间。</w:t>
      </w:r>
    </w:p>
    <w:p w:rsidR="00453BAC" w:rsidRDefault="00453BAC" w:rsidP="00453BAC">
      <w:pPr>
        <w:wordWrap w:val="0"/>
        <w:spacing w:line="360" w:lineRule="auto"/>
        <w:ind w:leftChars="130" w:left="273"/>
        <w:textAlignment w:val="center"/>
        <w:rPr>
          <w:rFonts w:ascii="Times New Roman" w:eastAsia="新宋体" w:hAnsi="Times New Roman"/>
          <w:snapToGrid w:val="0"/>
          <w:kern w:val="0"/>
          <w:sz w:val="24"/>
        </w:rPr>
      </w:pPr>
      <w:r>
        <w:rPr>
          <w:rFonts w:ascii="Times New Roman" w:eastAsia="新宋体" w:hAnsi="Times New Roman"/>
          <w:noProof/>
          <w:kern w:val="0"/>
          <w:sz w:val="24"/>
        </w:rPr>
        <w:drawing>
          <wp:inline distT="0" distB="0" distL="0" distR="0">
            <wp:extent cx="2291080" cy="88582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91080" cy="885825"/>
                    </a:xfrm>
                    <a:prstGeom prst="rect">
                      <a:avLst/>
                    </a:prstGeom>
                    <a:noFill/>
                    <a:ln>
                      <a:noFill/>
                    </a:ln>
                  </pic:spPr>
                </pic:pic>
              </a:graphicData>
            </a:graphic>
          </wp:inline>
        </w:drawing>
      </w:r>
    </w:p>
    <w:p w:rsidR="00417D7C" w:rsidRDefault="00417D7C"/>
    <w:sectPr w:rsidR="00417D7C">
      <w:headerReference w:type="default" r:id="rId3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7C3" w:rsidRDefault="004347C3" w:rsidP="00453BAC">
      <w:r>
        <w:separator/>
      </w:r>
    </w:p>
  </w:endnote>
  <w:endnote w:type="continuationSeparator" w:id="0">
    <w:p w:rsidR="004347C3" w:rsidRDefault="004347C3" w:rsidP="0045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7C3" w:rsidRDefault="004347C3" w:rsidP="00453BAC">
      <w:r>
        <w:separator/>
      </w:r>
    </w:p>
  </w:footnote>
  <w:footnote w:type="continuationSeparator" w:id="0">
    <w:p w:rsidR="004347C3" w:rsidRDefault="004347C3" w:rsidP="0045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AC" w:rsidRDefault="00453BAC">
    <w:pPr>
      <w:pStyle w:val="a4"/>
    </w:pPr>
    <w:r w:rsidRPr="00453BAC">
      <w:rPr>
        <w:rFonts w:hint="eastAsia"/>
      </w:rPr>
      <w:t>2020</w:t>
    </w:r>
    <w:r w:rsidRPr="00453BAC">
      <w:rPr>
        <w:rFonts w:hint="eastAsia"/>
      </w:rPr>
      <w:t>年中考物理高频考点精解精练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57BA"/>
    <w:rsid w:val="00417D7C"/>
    <w:rsid w:val="004347C3"/>
    <w:rsid w:val="00453BAC"/>
    <w:rsid w:val="00DE5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BA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53BAC"/>
    <w:rPr>
      <w:sz w:val="18"/>
      <w:szCs w:val="18"/>
    </w:rPr>
  </w:style>
  <w:style w:type="character" w:customStyle="1" w:styleId="Char">
    <w:name w:val="批注框文本 Char"/>
    <w:basedOn w:val="a0"/>
    <w:link w:val="a3"/>
    <w:uiPriority w:val="99"/>
    <w:semiHidden/>
    <w:rsid w:val="00453BAC"/>
    <w:rPr>
      <w:rFonts w:ascii="Calibri" w:eastAsia="宋体" w:hAnsi="Calibri" w:cs="Times New Roman"/>
      <w:sz w:val="18"/>
      <w:szCs w:val="18"/>
    </w:rPr>
  </w:style>
  <w:style w:type="paragraph" w:styleId="a4">
    <w:name w:val="header"/>
    <w:basedOn w:val="a"/>
    <w:link w:val="Char0"/>
    <w:uiPriority w:val="99"/>
    <w:unhideWhenUsed/>
    <w:rsid w:val="00453BA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53BAC"/>
    <w:rPr>
      <w:rFonts w:ascii="Calibri" w:eastAsia="宋体" w:hAnsi="Calibri" w:cs="Times New Roman"/>
      <w:sz w:val="18"/>
      <w:szCs w:val="18"/>
    </w:rPr>
  </w:style>
  <w:style w:type="paragraph" w:styleId="a5">
    <w:name w:val="footer"/>
    <w:basedOn w:val="a"/>
    <w:link w:val="Char1"/>
    <w:uiPriority w:val="99"/>
    <w:unhideWhenUsed/>
    <w:rsid w:val="00453BAC"/>
    <w:pPr>
      <w:tabs>
        <w:tab w:val="center" w:pos="4153"/>
        <w:tab w:val="right" w:pos="8306"/>
      </w:tabs>
      <w:snapToGrid w:val="0"/>
      <w:jc w:val="left"/>
    </w:pPr>
    <w:rPr>
      <w:sz w:val="18"/>
      <w:szCs w:val="18"/>
    </w:rPr>
  </w:style>
  <w:style w:type="character" w:customStyle="1" w:styleId="Char1">
    <w:name w:val="页脚 Char"/>
    <w:basedOn w:val="a0"/>
    <w:link w:val="a5"/>
    <w:uiPriority w:val="99"/>
    <w:rsid w:val="00453BA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38"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766</Words>
  <Characters>4371</Characters>
  <Application>Microsoft Office Word</Application>
  <DocSecurity>0</DocSecurity>
  <Lines>36</Lines>
  <Paragraphs>10</Paragraphs>
  <ScaleCrop>false</ScaleCrop>
  <Company>China</Company>
  <LinksUpToDate>false</LinksUpToDate>
  <CharactersWithSpaces>5127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2020-03-25T01:34:00Z</dcterms:created>
  <dcterms:modified xsi:type="dcterms:W3CDTF">2020-03-25T01:35:00Z</dcterms:modified>
</cp:coreProperties>
</file>